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6E99" w14:textId="77777777" w:rsidR="002E13CD" w:rsidRPr="004F314B" w:rsidRDefault="002E13CD" w:rsidP="004F314B">
      <w:pPr>
        <w:jc w:val="center"/>
        <w:rPr>
          <w:rFonts w:cstheme="minorHAnsi"/>
          <w:b/>
          <w:color w:val="0E833F"/>
          <w:sz w:val="22"/>
        </w:rPr>
      </w:pPr>
    </w:p>
    <w:p w14:paraId="22F18C80" w14:textId="13727153" w:rsidR="00B72E5B" w:rsidRPr="004F314B" w:rsidRDefault="00B72E5B" w:rsidP="002617DB">
      <w:pPr>
        <w:pStyle w:val="Titre2"/>
      </w:pPr>
      <w:r w:rsidRPr="002617DB">
        <w:t>CARACT</w:t>
      </w:r>
      <w:r w:rsidR="002E13CD" w:rsidRPr="002617DB">
        <w:t>É</w:t>
      </w:r>
      <w:r w:rsidRPr="002617DB">
        <w:t>RISTIQUES</w:t>
      </w:r>
      <w:r w:rsidRPr="004F314B">
        <w:t xml:space="preserve"> DE L’ENTIT</w:t>
      </w:r>
      <w:r w:rsidR="002E13CD" w:rsidRPr="004F314B">
        <w:t>É</w:t>
      </w:r>
      <w:r w:rsidRPr="004F314B">
        <w:t xml:space="preserve"> </w:t>
      </w:r>
      <w:r w:rsidRPr="002617DB">
        <w:rPr>
          <w:b w:val="0"/>
          <w:bCs/>
          <w:i/>
          <w:iCs/>
        </w:rPr>
        <w:t>(personne physique ou personne morale)</w:t>
      </w:r>
    </w:p>
    <w:p w14:paraId="206AC612" w14:textId="77777777" w:rsidR="009C0B36" w:rsidRPr="004F314B" w:rsidRDefault="009C0B36" w:rsidP="004F314B">
      <w:pPr>
        <w:rPr>
          <w:rFonts w:cstheme="minorHAnsi"/>
          <w:b/>
          <w:snapToGrid w:val="0"/>
          <w:sz w:val="22"/>
        </w:rPr>
      </w:pPr>
    </w:p>
    <w:p w14:paraId="27A7C77E" w14:textId="47804F30" w:rsidR="00B72E5B" w:rsidRPr="004F314B" w:rsidRDefault="00B72E5B" w:rsidP="004F314B">
      <w:pPr>
        <w:pStyle w:val="Titre3"/>
        <w:rPr>
          <w:rFonts w:cstheme="minorHAnsi"/>
        </w:rPr>
      </w:pPr>
      <w:r w:rsidRPr="004F314B">
        <w:rPr>
          <w:rFonts w:cstheme="minorHAnsi"/>
        </w:rPr>
        <w:t>1. Identité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613"/>
        <w:gridCol w:w="774"/>
        <w:gridCol w:w="182"/>
        <w:gridCol w:w="1654"/>
        <w:gridCol w:w="462"/>
        <w:gridCol w:w="705"/>
        <w:gridCol w:w="1263"/>
        <w:gridCol w:w="6"/>
        <w:gridCol w:w="3082"/>
      </w:tblGrid>
      <w:tr w:rsidR="00B72E5B" w:rsidRPr="004F314B" w14:paraId="47D19E91" w14:textId="77777777" w:rsidTr="004972DF">
        <w:trPr>
          <w:trHeight w:val="284"/>
        </w:trPr>
        <w:tc>
          <w:tcPr>
            <w:tcW w:w="1715" w:type="dxa"/>
            <w:vMerge w:val="restart"/>
            <w:tcBorders>
              <w:top w:val="single" w:sz="4" w:space="0" w:color="auto"/>
              <w:left w:val="single" w:sz="4" w:space="0" w:color="auto"/>
              <w:bottom w:val="single" w:sz="4" w:space="0" w:color="auto"/>
              <w:right w:val="single" w:sz="4" w:space="0" w:color="auto"/>
            </w:tcBorders>
            <w:vAlign w:val="center"/>
          </w:tcPr>
          <w:p w14:paraId="6A9D0111"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b/>
                <w:bCs w:val="0"/>
                <w:szCs w:val="20"/>
                <w:lang w:eastAsia="en-US"/>
              </w:rPr>
              <w:t>Entité </w:t>
            </w:r>
          </w:p>
          <w:p w14:paraId="243ED047" w14:textId="77777777" w:rsidR="00B72E5B" w:rsidRPr="002617DB" w:rsidRDefault="00B72E5B" w:rsidP="002617DB">
            <w:pPr>
              <w:pStyle w:val="fichedagrement"/>
              <w:ind w:left="0"/>
              <w:jc w:val="left"/>
              <w:rPr>
                <w:rFonts w:asciiTheme="minorHAnsi" w:eastAsia="Times" w:hAnsiTheme="minorHAnsi" w:cstheme="minorHAnsi"/>
                <w:szCs w:val="20"/>
                <w:lang w:eastAsia="en-US"/>
              </w:rPr>
            </w:pPr>
          </w:p>
        </w:tc>
        <w:tc>
          <w:tcPr>
            <w:tcW w:w="3223" w:type="dxa"/>
            <w:gridSpan w:val="4"/>
            <w:tcBorders>
              <w:top w:val="single" w:sz="4" w:space="0" w:color="auto"/>
              <w:left w:val="single" w:sz="4" w:space="0" w:color="auto"/>
              <w:bottom w:val="single" w:sz="4" w:space="0" w:color="auto"/>
              <w:right w:val="single" w:sz="4" w:space="0" w:color="auto"/>
            </w:tcBorders>
            <w:vAlign w:val="center"/>
            <w:hideMark/>
          </w:tcPr>
          <w:p w14:paraId="18C90B3D"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Dénomination sociale</w:t>
            </w:r>
            <w:r w:rsidRPr="002617DB">
              <w:rPr>
                <w:rFonts w:asciiTheme="minorHAnsi" w:eastAsia="Times" w:hAnsiTheme="minorHAnsi" w:cstheme="minorHAnsi"/>
                <w:b/>
                <w:szCs w:val="20"/>
                <w:lang w:eastAsia="en-US"/>
              </w:rPr>
              <w:t> :</w:t>
            </w: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73C0D5A9" w14:textId="3B377C8A" w:rsidR="00B72E5B" w:rsidRPr="002617DB" w:rsidRDefault="0034076F"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dénomination_sociale"/>
                  <w:enabled/>
                  <w:calcOnExit w:val="0"/>
                  <w:textInput/>
                </w:ffData>
              </w:fldChar>
            </w:r>
            <w:bookmarkStart w:id="0" w:name="dénomination_sociale"/>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szCs w:val="20"/>
                <w:lang w:eastAsia="en-US"/>
              </w:rPr>
              <w:fldChar w:fldCharType="end"/>
            </w:r>
            <w:bookmarkEnd w:id="0"/>
          </w:p>
        </w:tc>
      </w:tr>
      <w:tr w:rsidR="00B72E5B" w:rsidRPr="004F314B" w14:paraId="40674854" w14:textId="77777777" w:rsidTr="004972DF">
        <w:trPr>
          <w:trHeight w:val="40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4FBD095A" w14:textId="77777777" w:rsidR="00B72E5B" w:rsidRPr="002617DB" w:rsidRDefault="00B72E5B" w:rsidP="002617DB">
            <w:pPr>
              <w:spacing w:after="0"/>
              <w:jc w:val="left"/>
              <w:rPr>
                <w:rFonts w:eastAsia="Times" w:cstheme="minorHAnsi"/>
                <w:bCs/>
                <w:szCs w:val="20"/>
              </w:rPr>
            </w:pPr>
          </w:p>
        </w:tc>
        <w:tc>
          <w:tcPr>
            <w:tcW w:w="3223" w:type="dxa"/>
            <w:gridSpan w:val="4"/>
            <w:tcBorders>
              <w:top w:val="single" w:sz="4" w:space="0" w:color="auto"/>
              <w:left w:val="single" w:sz="4" w:space="0" w:color="auto"/>
              <w:bottom w:val="single" w:sz="4" w:space="0" w:color="auto"/>
              <w:right w:val="single" w:sz="4" w:space="0" w:color="auto"/>
            </w:tcBorders>
            <w:vAlign w:val="center"/>
            <w:hideMark/>
          </w:tcPr>
          <w:p w14:paraId="221C9205"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Le cas échéant, si elle est différente, la dénomination commerciale</w:t>
            </w:r>
            <w:r w:rsidRPr="002617DB">
              <w:rPr>
                <w:rFonts w:asciiTheme="minorHAnsi" w:hAnsiTheme="minorHAnsi" w:cstheme="minorHAnsi"/>
                <w:szCs w:val="20"/>
                <w:lang w:eastAsia="en-US"/>
              </w:rPr>
              <w:t> :</w:t>
            </w: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3D1A98DE" w14:textId="420E9924" w:rsidR="00B72E5B" w:rsidRPr="002617DB" w:rsidRDefault="0034076F"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dénom_commerciale"/>
                  <w:enabled/>
                  <w:calcOnExit w:val="0"/>
                  <w:textInput/>
                </w:ffData>
              </w:fldChar>
            </w:r>
            <w:bookmarkStart w:id="1" w:name="dénom_commerciale"/>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szCs w:val="20"/>
                <w:lang w:eastAsia="en-US"/>
              </w:rPr>
              <w:fldChar w:fldCharType="end"/>
            </w:r>
            <w:bookmarkEnd w:id="1"/>
          </w:p>
        </w:tc>
      </w:tr>
      <w:tr w:rsidR="00B72E5B" w:rsidRPr="004F314B" w14:paraId="29DF3503" w14:textId="77777777" w:rsidTr="004972DF">
        <w:trPr>
          <w:trHeight w:val="463"/>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554E8386" w14:textId="77777777" w:rsidR="00B72E5B" w:rsidRPr="002617DB" w:rsidRDefault="00B72E5B" w:rsidP="002617DB">
            <w:pPr>
              <w:spacing w:after="0"/>
              <w:jc w:val="left"/>
              <w:rPr>
                <w:rFonts w:eastAsia="Times" w:cstheme="minorHAnsi"/>
                <w:bCs/>
                <w:szCs w:val="20"/>
              </w:rPr>
            </w:pPr>
          </w:p>
        </w:tc>
        <w:tc>
          <w:tcPr>
            <w:tcW w:w="3223" w:type="dxa"/>
            <w:gridSpan w:val="4"/>
            <w:tcBorders>
              <w:top w:val="single" w:sz="4" w:space="0" w:color="auto"/>
              <w:left w:val="single" w:sz="4" w:space="0" w:color="auto"/>
              <w:bottom w:val="single" w:sz="4" w:space="0" w:color="auto"/>
              <w:right w:val="single" w:sz="4" w:space="0" w:color="auto"/>
            </w:tcBorders>
            <w:vAlign w:val="center"/>
            <w:hideMark/>
          </w:tcPr>
          <w:p w14:paraId="401890AF"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N° d’immatriculation au RCS :</w:t>
            </w: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09735DB9" w14:textId="424DFBEB" w:rsidR="00B72E5B" w:rsidRPr="002617DB" w:rsidRDefault="0034076F"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numero_matricule_RCS"/>
                  <w:enabled/>
                  <w:calcOnExit w:val="0"/>
                  <w:textInput/>
                </w:ffData>
              </w:fldChar>
            </w:r>
            <w:bookmarkStart w:id="2" w:name="numero_matricule_RCS"/>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szCs w:val="20"/>
                <w:lang w:eastAsia="en-US"/>
              </w:rPr>
              <w:fldChar w:fldCharType="end"/>
            </w:r>
            <w:bookmarkEnd w:id="2"/>
          </w:p>
        </w:tc>
      </w:tr>
      <w:tr w:rsidR="00860296" w:rsidRPr="004F314B" w14:paraId="226DB4F3" w14:textId="77777777" w:rsidTr="004972DF">
        <w:trPr>
          <w:trHeight w:val="463"/>
        </w:trPr>
        <w:tc>
          <w:tcPr>
            <w:tcW w:w="1715" w:type="dxa"/>
            <w:tcBorders>
              <w:top w:val="single" w:sz="4" w:space="0" w:color="auto"/>
              <w:left w:val="single" w:sz="4" w:space="0" w:color="auto"/>
              <w:bottom w:val="single" w:sz="4" w:space="0" w:color="auto"/>
              <w:right w:val="single" w:sz="4" w:space="0" w:color="auto"/>
            </w:tcBorders>
            <w:vAlign w:val="center"/>
          </w:tcPr>
          <w:p w14:paraId="73016D68" w14:textId="77777777" w:rsidR="00B72E5B" w:rsidRPr="002617DB" w:rsidRDefault="00B72E5B" w:rsidP="002617DB">
            <w:pPr>
              <w:pStyle w:val="fichedagrement"/>
              <w:numPr>
                <w:ilvl w:val="0"/>
                <w:numId w:val="0"/>
              </w:numPr>
              <w:jc w:val="left"/>
              <w:rPr>
                <w:rFonts w:asciiTheme="minorHAnsi" w:eastAsia="Times" w:hAnsiTheme="minorHAnsi" w:cstheme="minorHAnsi"/>
                <w:b/>
                <w:szCs w:val="20"/>
                <w:lang w:eastAsia="en-US"/>
              </w:rPr>
            </w:pPr>
          </w:p>
        </w:tc>
        <w:tc>
          <w:tcPr>
            <w:tcW w:w="13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CF2D43"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Mode d’exercice</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14:paraId="5F082E31"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Personne physique</w:t>
            </w:r>
          </w:p>
        </w:tc>
        <w:tc>
          <w:tcPr>
            <w:tcW w:w="462" w:type="dxa"/>
            <w:tcBorders>
              <w:top w:val="single" w:sz="4" w:space="0" w:color="auto"/>
              <w:left w:val="single" w:sz="4" w:space="0" w:color="auto"/>
              <w:bottom w:val="single" w:sz="4" w:space="0" w:color="auto"/>
              <w:right w:val="single" w:sz="4" w:space="0" w:color="auto"/>
            </w:tcBorders>
            <w:vAlign w:val="center"/>
            <w:hideMark/>
          </w:tcPr>
          <w:p w14:paraId="57E0F93F" w14:textId="18D5DA5B" w:rsidR="00B72E5B" w:rsidRPr="002617DB" w:rsidRDefault="0034076F" w:rsidP="002617DB">
            <w:pPr>
              <w:pStyle w:val="fichedagrement"/>
              <w:numPr>
                <w:ilvl w:val="0"/>
                <w:numId w:val="0"/>
              </w:numPr>
              <w:jc w:val="center"/>
              <w:rPr>
                <w:rFonts w:asciiTheme="minorHAnsi" w:eastAsia="Times" w:hAnsiTheme="minorHAnsi" w:cstheme="minorHAnsi"/>
                <w:szCs w:val="20"/>
                <w:lang w:eastAsia="en-US"/>
              </w:rPr>
            </w:pPr>
            <w:r w:rsidRPr="002617DB">
              <w:rPr>
                <w:rFonts w:asciiTheme="minorHAnsi" w:hAnsiTheme="minorHAnsi" w:cstheme="minorHAnsi"/>
                <w:szCs w:val="20"/>
                <w:lang w:eastAsia="en-US"/>
              </w:rPr>
              <w:fldChar w:fldCharType="begin">
                <w:ffData>
                  <w:name w:val="personne_physique"/>
                  <w:enabled/>
                  <w:calcOnExit w:val="0"/>
                  <w:checkBox>
                    <w:sizeAuto/>
                    <w:default w:val="0"/>
                  </w:checkBox>
                </w:ffData>
              </w:fldChar>
            </w:r>
            <w:bookmarkStart w:id="3" w:name="personne_physique"/>
            <w:r w:rsidRPr="002617DB">
              <w:rPr>
                <w:rFonts w:asciiTheme="minorHAnsi" w:hAnsiTheme="minorHAnsi" w:cstheme="minorHAnsi"/>
                <w:szCs w:val="20"/>
                <w:lang w:eastAsia="en-US"/>
              </w:rPr>
              <w:instrText xml:space="preserve"> FORMCHECKBOX </w:instrText>
            </w:r>
            <w:r w:rsidRPr="002617DB">
              <w:rPr>
                <w:rFonts w:asciiTheme="minorHAnsi" w:hAnsiTheme="minorHAnsi" w:cstheme="minorHAnsi"/>
                <w:szCs w:val="20"/>
                <w:lang w:eastAsia="en-US"/>
              </w:rPr>
            </w:r>
            <w:r w:rsidRPr="002617DB">
              <w:rPr>
                <w:rFonts w:asciiTheme="minorHAnsi" w:hAnsiTheme="minorHAnsi" w:cstheme="minorHAnsi"/>
                <w:szCs w:val="20"/>
                <w:lang w:eastAsia="en-US"/>
              </w:rPr>
              <w:fldChar w:fldCharType="separate"/>
            </w:r>
            <w:r w:rsidRPr="002617DB">
              <w:rPr>
                <w:rFonts w:asciiTheme="minorHAnsi" w:hAnsiTheme="minorHAnsi" w:cstheme="minorHAnsi"/>
                <w:szCs w:val="20"/>
                <w:lang w:eastAsia="en-US"/>
              </w:rPr>
              <w:fldChar w:fldCharType="end"/>
            </w:r>
            <w:bookmarkEnd w:id="3"/>
          </w:p>
        </w:tc>
        <w:tc>
          <w:tcPr>
            <w:tcW w:w="5056" w:type="dxa"/>
            <w:gridSpan w:val="4"/>
            <w:tcBorders>
              <w:top w:val="single" w:sz="4" w:space="0" w:color="auto"/>
              <w:left w:val="single" w:sz="4" w:space="0" w:color="auto"/>
              <w:bottom w:val="single" w:sz="4" w:space="0" w:color="auto"/>
              <w:right w:val="single" w:sz="4" w:space="0" w:color="auto"/>
            </w:tcBorders>
            <w:vAlign w:val="center"/>
          </w:tcPr>
          <w:p w14:paraId="6CC6D1DB" w14:textId="258D2F2F" w:rsidR="00B72E5B" w:rsidRPr="002617DB" w:rsidRDefault="0034076F"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PP_préciser"/>
                  <w:enabled/>
                  <w:calcOnExit w:val="0"/>
                  <w:textInput>
                    <w:default w:val="Préciser"/>
                  </w:textInput>
                </w:ffData>
              </w:fldChar>
            </w:r>
            <w:bookmarkStart w:id="4" w:name="PP_préciser"/>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Préciser</w:t>
            </w:r>
            <w:r w:rsidRPr="002617DB">
              <w:rPr>
                <w:rFonts w:asciiTheme="minorHAnsi" w:eastAsia="Times" w:hAnsiTheme="minorHAnsi" w:cstheme="minorHAnsi"/>
                <w:szCs w:val="20"/>
                <w:lang w:eastAsia="en-US"/>
              </w:rPr>
              <w:fldChar w:fldCharType="end"/>
            </w:r>
            <w:bookmarkEnd w:id="4"/>
          </w:p>
        </w:tc>
      </w:tr>
      <w:tr w:rsidR="009C0B36" w:rsidRPr="004F314B" w14:paraId="3E498F04" w14:textId="77777777" w:rsidTr="004972DF">
        <w:trPr>
          <w:trHeight w:val="514"/>
        </w:trPr>
        <w:tc>
          <w:tcPr>
            <w:tcW w:w="1715" w:type="dxa"/>
            <w:tcBorders>
              <w:top w:val="single" w:sz="4" w:space="0" w:color="auto"/>
              <w:left w:val="single" w:sz="4" w:space="0" w:color="auto"/>
              <w:bottom w:val="single" w:sz="4" w:space="0" w:color="auto"/>
              <w:right w:val="single" w:sz="4" w:space="0" w:color="auto"/>
            </w:tcBorders>
            <w:vAlign w:val="center"/>
          </w:tcPr>
          <w:p w14:paraId="65C38174" w14:textId="77777777" w:rsidR="00B72E5B" w:rsidRPr="002617DB" w:rsidRDefault="00B72E5B" w:rsidP="002617DB">
            <w:pPr>
              <w:pStyle w:val="fichedagrement"/>
              <w:numPr>
                <w:ilvl w:val="0"/>
                <w:numId w:val="0"/>
              </w:numPr>
              <w:jc w:val="left"/>
              <w:rPr>
                <w:rFonts w:asciiTheme="minorHAnsi" w:eastAsia="Times" w:hAnsiTheme="minorHAnsi" w:cstheme="minorHAnsi"/>
                <w:b/>
                <w:szCs w:val="20"/>
                <w:lang w:eastAsia="en-US"/>
              </w:rPr>
            </w:pPr>
          </w:p>
        </w:tc>
        <w:tc>
          <w:tcPr>
            <w:tcW w:w="1387" w:type="dxa"/>
            <w:gridSpan w:val="2"/>
            <w:vMerge/>
            <w:tcBorders>
              <w:top w:val="single" w:sz="4" w:space="0" w:color="auto"/>
              <w:left w:val="single" w:sz="4" w:space="0" w:color="auto"/>
              <w:bottom w:val="single" w:sz="4" w:space="0" w:color="auto"/>
              <w:right w:val="single" w:sz="4" w:space="0" w:color="auto"/>
            </w:tcBorders>
            <w:vAlign w:val="center"/>
            <w:hideMark/>
          </w:tcPr>
          <w:p w14:paraId="184A1B4E" w14:textId="77777777" w:rsidR="00B72E5B" w:rsidRPr="002617DB" w:rsidRDefault="00B72E5B" w:rsidP="002617DB">
            <w:pPr>
              <w:spacing w:after="0"/>
              <w:jc w:val="left"/>
              <w:rPr>
                <w:rFonts w:eastAsia="Times" w:cstheme="minorHAnsi"/>
                <w:bCs/>
                <w:szCs w:val="20"/>
              </w:rPr>
            </w:pP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14:paraId="6E0642D8"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Personne morale</w:t>
            </w:r>
          </w:p>
        </w:tc>
        <w:tc>
          <w:tcPr>
            <w:tcW w:w="462" w:type="dxa"/>
            <w:tcBorders>
              <w:top w:val="single" w:sz="4" w:space="0" w:color="auto"/>
              <w:left w:val="single" w:sz="4" w:space="0" w:color="auto"/>
              <w:bottom w:val="single" w:sz="4" w:space="0" w:color="auto"/>
              <w:right w:val="single" w:sz="4" w:space="0" w:color="auto"/>
            </w:tcBorders>
            <w:vAlign w:val="center"/>
            <w:hideMark/>
          </w:tcPr>
          <w:p w14:paraId="013F4B90" w14:textId="36760F53" w:rsidR="00B72E5B" w:rsidRPr="002617DB" w:rsidRDefault="0034076F" w:rsidP="002617DB">
            <w:pPr>
              <w:pStyle w:val="fichedagrement"/>
              <w:numPr>
                <w:ilvl w:val="0"/>
                <w:numId w:val="0"/>
              </w:numPr>
              <w:jc w:val="center"/>
              <w:rPr>
                <w:rFonts w:asciiTheme="minorHAnsi" w:eastAsia="Times" w:hAnsiTheme="minorHAnsi" w:cstheme="minorHAnsi"/>
                <w:szCs w:val="20"/>
                <w:lang w:eastAsia="en-US"/>
              </w:rPr>
            </w:pPr>
            <w:r w:rsidRPr="002617DB">
              <w:rPr>
                <w:rFonts w:asciiTheme="minorHAnsi" w:hAnsiTheme="minorHAnsi" w:cstheme="minorHAnsi"/>
                <w:szCs w:val="20"/>
                <w:lang w:eastAsia="en-US"/>
              </w:rPr>
              <w:fldChar w:fldCharType="begin">
                <w:ffData>
                  <w:name w:val="personne_morale"/>
                  <w:enabled/>
                  <w:calcOnExit w:val="0"/>
                  <w:checkBox>
                    <w:sizeAuto/>
                    <w:default w:val="0"/>
                  </w:checkBox>
                </w:ffData>
              </w:fldChar>
            </w:r>
            <w:bookmarkStart w:id="5" w:name="personne_morale"/>
            <w:r w:rsidRPr="002617DB">
              <w:rPr>
                <w:rFonts w:asciiTheme="minorHAnsi" w:hAnsiTheme="minorHAnsi" w:cstheme="minorHAnsi"/>
                <w:szCs w:val="20"/>
                <w:lang w:eastAsia="en-US"/>
              </w:rPr>
              <w:instrText xml:space="preserve"> FORMCHECKBOX </w:instrText>
            </w:r>
            <w:r w:rsidRPr="002617DB">
              <w:rPr>
                <w:rFonts w:asciiTheme="minorHAnsi" w:hAnsiTheme="minorHAnsi" w:cstheme="minorHAnsi"/>
                <w:szCs w:val="20"/>
                <w:lang w:eastAsia="en-US"/>
              </w:rPr>
            </w:r>
            <w:r w:rsidRPr="002617DB">
              <w:rPr>
                <w:rFonts w:asciiTheme="minorHAnsi" w:hAnsiTheme="minorHAnsi" w:cstheme="minorHAnsi"/>
                <w:szCs w:val="20"/>
                <w:lang w:eastAsia="en-US"/>
              </w:rPr>
              <w:fldChar w:fldCharType="separate"/>
            </w:r>
            <w:r w:rsidRPr="002617DB">
              <w:rPr>
                <w:rFonts w:asciiTheme="minorHAnsi" w:hAnsiTheme="minorHAnsi" w:cstheme="minorHAnsi"/>
                <w:szCs w:val="20"/>
                <w:lang w:eastAsia="en-US"/>
              </w:rPr>
              <w:fldChar w:fldCharType="end"/>
            </w:r>
            <w:bookmarkEnd w:id="5"/>
          </w:p>
        </w:tc>
        <w:tc>
          <w:tcPr>
            <w:tcW w:w="1974" w:type="dxa"/>
            <w:gridSpan w:val="3"/>
            <w:tcBorders>
              <w:top w:val="single" w:sz="4" w:space="0" w:color="auto"/>
              <w:left w:val="single" w:sz="4" w:space="0" w:color="auto"/>
              <w:bottom w:val="single" w:sz="4" w:space="0" w:color="auto"/>
              <w:right w:val="single" w:sz="4" w:space="0" w:color="auto"/>
            </w:tcBorders>
            <w:vAlign w:val="center"/>
            <w:hideMark/>
          </w:tcPr>
          <w:p w14:paraId="744286C9" w14:textId="19B421FB" w:rsidR="00B72E5B" w:rsidRPr="002617DB" w:rsidRDefault="0034076F"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Forme juridique</w:t>
            </w:r>
            <w:r w:rsidR="00B72E5B" w:rsidRPr="002617DB">
              <w:rPr>
                <w:rStyle w:val="Appelnotedebasdep"/>
                <w:rFonts w:asciiTheme="minorHAnsi" w:eastAsia="Times" w:hAnsiTheme="minorHAnsi" w:cstheme="minorHAnsi"/>
                <w:sz w:val="20"/>
                <w:szCs w:val="20"/>
                <w:lang w:eastAsia="en-US"/>
              </w:rPr>
              <w:footnoteReference w:id="1"/>
            </w:r>
          </w:p>
        </w:tc>
        <w:tc>
          <w:tcPr>
            <w:tcW w:w="3082" w:type="dxa"/>
            <w:tcBorders>
              <w:top w:val="single" w:sz="4" w:space="0" w:color="auto"/>
              <w:left w:val="single" w:sz="4" w:space="0" w:color="auto"/>
              <w:bottom w:val="single" w:sz="4" w:space="0" w:color="auto"/>
              <w:right w:val="single" w:sz="4" w:space="0" w:color="auto"/>
            </w:tcBorders>
            <w:vAlign w:val="center"/>
          </w:tcPr>
          <w:p w14:paraId="3739C50F" w14:textId="030A8722" w:rsidR="00B72E5B" w:rsidRPr="002617DB" w:rsidRDefault="0034076F"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PM_forme_juridique"/>
                  <w:enabled/>
                  <w:calcOnExit w:val="0"/>
                  <w:textInput>
                    <w:default w:val="Préciser"/>
                  </w:textInput>
                </w:ffData>
              </w:fldChar>
            </w:r>
            <w:bookmarkStart w:id="6" w:name="PM_forme_juridique"/>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Préciser</w:t>
            </w:r>
            <w:r w:rsidRPr="002617DB">
              <w:rPr>
                <w:rFonts w:asciiTheme="minorHAnsi" w:eastAsia="Times" w:hAnsiTheme="minorHAnsi" w:cstheme="minorHAnsi"/>
                <w:szCs w:val="20"/>
                <w:lang w:eastAsia="en-US"/>
              </w:rPr>
              <w:fldChar w:fldCharType="end"/>
            </w:r>
            <w:bookmarkEnd w:id="6"/>
          </w:p>
        </w:tc>
      </w:tr>
      <w:tr w:rsidR="00B72E5B" w:rsidRPr="004F314B" w14:paraId="3D23553D" w14:textId="77777777" w:rsidTr="004972DF">
        <w:trPr>
          <w:trHeight w:val="284"/>
        </w:trPr>
        <w:tc>
          <w:tcPr>
            <w:tcW w:w="4938" w:type="dxa"/>
            <w:gridSpan w:val="5"/>
            <w:tcBorders>
              <w:top w:val="single" w:sz="4" w:space="0" w:color="auto"/>
              <w:left w:val="single" w:sz="4" w:space="0" w:color="auto"/>
              <w:bottom w:val="single" w:sz="4" w:space="0" w:color="auto"/>
              <w:right w:val="single" w:sz="4" w:space="0" w:color="auto"/>
            </w:tcBorders>
            <w:vAlign w:val="center"/>
            <w:hideMark/>
          </w:tcPr>
          <w:p w14:paraId="270059A2" w14:textId="77777777" w:rsidR="00B72E5B" w:rsidRPr="002617DB" w:rsidRDefault="00B72E5B" w:rsidP="002617DB">
            <w:pPr>
              <w:pStyle w:val="fichedagrement"/>
              <w:numPr>
                <w:ilvl w:val="0"/>
                <w:numId w:val="0"/>
              </w:numPr>
              <w:jc w:val="left"/>
              <w:rPr>
                <w:rFonts w:asciiTheme="minorHAnsi" w:eastAsia="Times" w:hAnsiTheme="minorHAnsi" w:cstheme="minorHAnsi"/>
                <w:b/>
                <w:bCs w:val="0"/>
                <w:szCs w:val="20"/>
                <w:lang w:eastAsia="en-US"/>
              </w:rPr>
            </w:pPr>
            <w:r w:rsidRPr="002617DB">
              <w:rPr>
                <w:rFonts w:asciiTheme="minorHAnsi" w:eastAsia="Times" w:hAnsiTheme="minorHAnsi" w:cstheme="minorHAnsi"/>
                <w:b/>
                <w:bCs w:val="0"/>
                <w:szCs w:val="20"/>
                <w:lang w:eastAsia="en-US"/>
              </w:rPr>
              <w:t xml:space="preserve">Exercice social </w:t>
            </w:r>
            <w:r w:rsidRPr="002617DB">
              <w:rPr>
                <w:rFonts w:asciiTheme="minorHAnsi" w:eastAsia="Times" w:hAnsiTheme="minorHAnsi" w:cstheme="minorHAnsi"/>
                <w:i/>
                <w:iCs/>
                <w:szCs w:val="20"/>
                <w:lang w:eastAsia="en-US"/>
              </w:rPr>
              <w:t>(date de clôture de l’exercice) </w:t>
            </w: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537B52C6" w14:textId="7BEB5449" w:rsidR="00B72E5B" w:rsidRPr="002617DB" w:rsidRDefault="0034076F"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exercice_social"/>
                  <w:enabled/>
                  <w:calcOnExit w:val="0"/>
                  <w:textInput>
                    <w:type w:val="date"/>
                  </w:textInput>
                </w:ffData>
              </w:fldChar>
            </w:r>
            <w:bookmarkStart w:id="7" w:name="exercice_social"/>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szCs w:val="20"/>
                <w:lang w:eastAsia="en-US"/>
              </w:rPr>
              <w:fldChar w:fldCharType="end"/>
            </w:r>
            <w:bookmarkEnd w:id="7"/>
          </w:p>
        </w:tc>
      </w:tr>
      <w:tr w:rsidR="00B72E5B" w:rsidRPr="004F314B" w14:paraId="763E1B77" w14:textId="77777777" w:rsidTr="004972DF">
        <w:trPr>
          <w:trHeight w:val="284"/>
        </w:trPr>
        <w:tc>
          <w:tcPr>
            <w:tcW w:w="4938" w:type="dxa"/>
            <w:gridSpan w:val="5"/>
            <w:tcBorders>
              <w:top w:val="single" w:sz="4" w:space="0" w:color="auto"/>
              <w:left w:val="single" w:sz="4" w:space="0" w:color="auto"/>
              <w:bottom w:val="single" w:sz="4" w:space="0" w:color="auto"/>
              <w:right w:val="single" w:sz="4" w:space="0" w:color="auto"/>
            </w:tcBorders>
            <w:vAlign w:val="center"/>
            <w:hideMark/>
          </w:tcPr>
          <w:p w14:paraId="0F89E0CD" w14:textId="77777777" w:rsidR="00B72E5B" w:rsidRPr="002617DB" w:rsidRDefault="00B72E5B" w:rsidP="002617DB">
            <w:pPr>
              <w:pStyle w:val="fichedagrement"/>
              <w:numPr>
                <w:ilvl w:val="0"/>
                <w:numId w:val="0"/>
              </w:numPr>
              <w:jc w:val="left"/>
              <w:rPr>
                <w:rFonts w:asciiTheme="minorHAnsi" w:eastAsia="Times" w:hAnsiTheme="minorHAnsi" w:cstheme="minorHAnsi"/>
                <w:b/>
                <w:bCs w:val="0"/>
                <w:szCs w:val="20"/>
                <w:lang w:eastAsia="en-US"/>
              </w:rPr>
            </w:pPr>
            <w:r w:rsidRPr="002617DB">
              <w:rPr>
                <w:rFonts w:asciiTheme="minorHAnsi" w:eastAsia="Times" w:hAnsiTheme="minorHAnsi" w:cstheme="minorHAnsi"/>
                <w:b/>
                <w:bCs w:val="0"/>
                <w:szCs w:val="20"/>
                <w:lang w:eastAsia="en-US"/>
              </w:rPr>
              <w:t>Les comptes annuels font-ils l’objet d’une certification ?</w:t>
            </w: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3781D192" w14:textId="0D317365" w:rsidR="00B72E5B" w:rsidRPr="002617DB" w:rsidRDefault="00B72E5B" w:rsidP="002617DB">
            <w:pPr>
              <w:pStyle w:val="fichedagrement"/>
              <w:numPr>
                <w:ilvl w:val="0"/>
                <w:numId w:val="0"/>
              </w:numPr>
              <w:jc w:val="center"/>
              <w:rPr>
                <w:rFonts w:asciiTheme="minorHAnsi" w:eastAsia="Times" w:hAnsiTheme="minorHAnsi" w:cstheme="minorHAnsi"/>
                <w:bCs w:val="0"/>
                <w:szCs w:val="20"/>
                <w:lang w:eastAsia="en-US"/>
              </w:rPr>
            </w:pPr>
            <w:r w:rsidRPr="002617DB">
              <w:rPr>
                <w:rFonts w:asciiTheme="minorHAnsi" w:eastAsia="Times" w:hAnsiTheme="minorHAnsi" w:cstheme="minorHAnsi"/>
                <w:bCs w:val="0"/>
                <w:szCs w:val="20"/>
                <w:lang w:eastAsia="en-US"/>
              </w:rPr>
              <w:t xml:space="preserve">Oui </w:t>
            </w:r>
            <w:r w:rsidR="0034076F" w:rsidRPr="002617DB">
              <w:rPr>
                <w:rFonts w:asciiTheme="minorHAnsi" w:hAnsiTheme="minorHAnsi" w:cstheme="minorHAnsi"/>
                <w:szCs w:val="20"/>
                <w:lang w:eastAsia="en-US"/>
              </w:rPr>
              <w:fldChar w:fldCharType="begin">
                <w:ffData>
                  <w:name w:val="oui_certification_CA"/>
                  <w:enabled/>
                  <w:calcOnExit w:val="0"/>
                  <w:checkBox>
                    <w:sizeAuto/>
                    <w:default w:val="0"/>
                  </w:checkBox>
                </w:ffData>
              </w:fldChar>
            </w:r>
            <w:bookmarkStart w:id="8" w:name="oui_certification_CA"/>
            <w:r w:rsidR="0034076F" w:rsidRPr="002617DB">
              <w:rPr>
                <w:rFonts w:asciiTheme="minorHAnsi" w:hAnsiTheme="minorHAnsi" w:cstheme="minorHAnsi"/>
                <w:szCs w:val="20"/>
                <w:lang w:eastAsia="en-US"/>
              </w:rPr>
              <w:instrText xml:space="preserve"> FORMCHECKBOX </w:instrText>
            </w:r>
            <w:r w:rsidR="0034076F" w:rsidRPr="002617DB">
              <w:rPr>
                <w:rFonts w:asciiTheme="minorHAnsi" w:hAnsiTheme="minorHAnsi" w:cstheme="minorHAnsi"/>
                <w:szCs w:val="20"/>
                <w:lang w:eastAsia="en-US"/>
              </w:rPr>
            </w:r>
            <w:r w:rsidR="0034076F" w:rsidRPr="002617DB">
              <w:rPr>
                <w:rFonts w:asciiTheme="minorHAnsi" w:hAnsiTheme="minorHAnsi" w:cstheme="minorHAnsi"/>
                <w:szCs w:val="20"/>
                <w:lang w:eastAsia="en-US"/>
              </w:rPr>
              <w:fldChar w:fldCharType="separate"/>
            </w:r>
            <w:r w:rsidR="0034076F" w:rsidRPr="002617DB">
              <w:rPr>
                <w:rFonts w:asciiTheme="minorHAnsi" w:hAnsiTheme="minorHAnsi" w:cstheme="minorHAnsi"/>
                <w:szCs w:val="20"/>
                <w:lang w:eastAsia="en-US"/>
              </w:rPr>
              <w:fldChar w:fldCharType="end"/>
            </w:r>
            <w:bookmarkEnd w:id="8"/>
          </w:p>
        </w:tc>
        <w:tc>
          <w:tcPr>
            <w:tcW w:w="4351" w:type="dxa"/>
            <w:gridSpan w:val="3"/>
            <w:tcBorders>
              <w:top w:val="single" w:sz="4" w:space="0" w:color="auto"/>
              <w:left w:val="single" w:sz="4" w:space="0" w:color="auto"/>
              <w:bottom w:val="single" w:sz="4" w:space="0" w:color="auto"/>
              <w:right w:val="single" w:sz="4" w:space="0" w:color="auto"/>
            </w:tcBorders>
            <w:vAlign w:val="center"/>
            <w:hideMark/>
          </w:tcPr>
          <w:p w14:paraId="0A519141" w14:textId="13CA9DA3" w:rsidR="00B72E5B" w:rsidRPr="002617DB" w:rsidRDefault="00B72E5B" w:rsidP="002617DB">
            <w:pPr>
              <w:pStyle w:val="fichedagrement"/>
              <w:numPr>
                <w:ilvl w:val="0"/>
                <w:numId w:val="0"/>
              </w:numPr>
              <w:jc w:val="center"/>
              <w:rPr>
                <w:rFonts w:asciiTheme="minorHAnsi" w:eastAsia="Times" w:hAnsiTheme="minorHAnsi" w:cstheme="minorHAnsi"/>
                <w:bCs w:val="0"/>
                <w:szCs w:val="20"/>
                <w:lang w:eastAsia="en-US"/>
              </w:rPr>
            </w:pPr>
            <w:r w:rsidRPr="002617DB">
              <w:rPr>
                <w:rFonts w:asciiTheme="minorHAnsi" w:eastAsia="Times" w:hAnsiTheme="minorHAnsi" w:cstheme="minorHAnsi"/>
                <w:bCs w:val="0"/>
                <w:szCs w:val="20"/>
                <w:lang w:eastAsia="en-US"/>
              </w:rPr>
              <w:t xml:space="preserve">Non </w:t>
            </w:r>
            <w:r w:rsidR="0034076F" w:rsidRPr="002617DB">
              <w:rPr>
                <w:rFonts w:asciiTheme="minorHAnsi" w:hAnsiTheme="minorHAnsi" w:cstheme="minorHAnsi"/>
                <w:szCs w:val="20"/>
                <w:lang w:eastAsia="en-US"/>
              </w:rPr>
              <w:fldChar w:fldCharType="begin">
                <w:ffData>
                  <w:name w:val="non_certification_CA"/>
                  <w:enabled/>
                  <w:calcOnExit w:val="0"/>
                  <w:checkBox>
                    <w:sizeAuto/>
                    <w:default w:val="0"/>
                  </w:checkBox>
                </w:ffData>
              </w:fldChar>
            </w:r>
            <w:bookmarkStart w:id="9" w:name="non_certification_CA"/>
            <w:r w:rsidR="0034076F" w:rsidRPr="002617DB">
              <w:rPr>
                <w:rFonts w:asciiTheme="minorHAnsi" w:hAnsiTheme="minorHAnsi" w:cstheme="minorHAnsi"/>
                <w:szCs w:val="20"/>
                <w:lang w:eastAsia="en-US"/>
              </w:rPr>
              <w:instrText xml:space="preserve"> FORMCHECKBOX </w:instrText>
            </w:r>
            <w:r w:rsidR="0034076F" w:rsidRPr="002617DB">
              <w:rPr>
                <w:rFonts w:asciiTheme="minorHAnsi" w:hAnsiTheme="minorHAnsi" w:cstheme="minorHAnsi"/>
                <w:szCs w:val="20"/>
                <w:lang w:eastAsia="en-US"/>
              </w:rPr>
            </w:r>
            <w:r w:rsidR="0034076F" w:rsidRPr="002617DB">
              <w:rPr>
                <w:rFonts w:asciiTheme="minorHAnsi" w:hAnsiTheme="minorHAnsi" w:cstheme="minorHAnsi"/>
                <w:szCs w:val="20"/>
                <w:lang w:eastAsia="en-US"/>
              </w:rPr>
              <w:fldChar w:fldCharType="separate"/>
            </w:r>
            <w:r w:rsidR="0034076F" w:rsidRPr="002617DB">
              <w:rPr>
                <w:rFonts w:asciiTheme="minorHAnsi" w:hAnsiTheme="minorHAnsi" w:cstheme="minorHAnsi"/>
                <w:szCs w:val="20"/>
                <w:lang w:eastAsia="en-US"/>
              </w:rPr>
              <w:fldChar w:fldCharType="end"/>
            </w:r>
            <w:bookmarkEnd w:id="9"/>
          </w:p>
        </w:tc>
      </w:tr>
      <w:tr w:rsidR="00B72E5B" w:rsidRPr="004F314B" w14:paraId="1A6EB2D3" w14:textId="77777777" w:rsidTr="004972DF">
        <w:trPr>
          <w:trHeight w:val="284"/>
        </w:trPr>
        <w:tc>
          <w:tcPr>
            <w:tcW w:w="4938" w:type="dxa"/>
            <w:gridSpan w:val="5"/>
            <w:tcBorders>
              <w:top w:val="single" w:sz="4" w:space="0" w:color="auto"/>
              <w:left w:val="single" w:sz="4" w:space="0" w:color="auto"/>
              <w:bottom w:val="single" w:sz="4" w:space="0" w:color="auto"/>
              <w:right w:val="single" w:sz="4" w:space="0" w:color="auto"/>
            </w:tcBorders>
            <w:vAlign w:val="center"/>
            <w:hideMark/>
          </w:tcPr>
          <w:p w14:paraId="47B08E8E" w14:textId="77777777" w:rsidR="00B72E5B" w:rsidRPr="002617DB" w:rsidRDefault="00B72E5B" w:rsidP="002617DB">
            <w:pPr>
              <w:pStyle w:val="fichedagrement"/>
              <w:numPr>
                <w:ilvl w:val="0"/>
                <w:numId w:val="0"/>
              </w:numPr>
              <w:jc w:val="left"/>
              <w:rPr>
                <w:rFonts w:asciiTheme="minorHAnsi" w:eastAsia="Times" w:hAnsiTheme="minorHAnsi" w:cstheme="minorHAnsi"/>
                <w:b/>
                <w:bCs w:val="0"/>
                <w:szCs w:val="20"/>
                <w:lang w:eastAsia="en-US"/>
              </w:rPr>
            </w:pPr>
            <w:r w:rsidRPr="002617DB">
              <w:rPr>
                <w:rFonts w:asciiTheme="minorHAnsi" w:eastAsia="Times" w:hAnsiTheme="minorHAnsi" w:cstheme="minorHAnsi"/>
                <w:b/>
                <w:bCs w:val="0"/>
                <w:szCs w:val="20"/>
                <w:lang w:eastAsia="en-US"/>
              </w:rPr>
              <w:t>Si oui, nom du(des) commissaire(s) aux comptes</w:t>
            </w: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5B59ADD5" w14:textId="2AA40ECB" w:rsidR="00B72E5B" w:rsidRPr="002617DB" w:rsidRDefault="00860296" w:rsidP="002617DB">
            <w:pPr>
              <w:pStyle w:val="fichedagrement"/>
              <w:numPr>
                <w:ilvl w:val="0"/>
                <w:numId w:val="0"/>
              </w:numPr>
              <w:jc w:val="left"/>
              <w:rPr>
                <w:rFonts w:asciiTheme="minorHAnsi" w:eastAsia="Times" w:hAnsiTheme="minorHAnsi" w:cstheme="minorHAnsi"/>
                <w:b/>
                <w:bCs w:val="0"/>
                <w:szCs w:val="20"/>
                <w:lang w:eastAsia="en-US"/>
              </w:rPr>
            </w:pPr>
            <w:r w:rsidRPr="002617DB">
              <w:rPr>
                <w:rFonts w:asciiTheme="minorHAnsi" w:eastAsia="Times" w:hAnsiTheme="minorHAnsi" w:cstheme="minorHAnsi"/>
                <w:b/>
                <w:bCs w:val="0"/>
                <w:szCs w:val="20"/>
                <w:lang w:eastAsia="en-US"/>
              </w:rPr>
              <w:fldChar w:fldCharType="begin">
                <w:ffData>
                  <w:name w:val="commissaire_comptes"/>
                  <w:enabled/>
                  <w:calcOnExit w:val="0"/>
                  <w:textInput/>
                </w:ffData>
              </w:fldChar>
            </w:r>
            <w:bookmarkStart w:id="10" w:name="commissaire_comptes"/>
            <w:r w:rsidRPr="002617DB">
              <w:rPr>
                <w:rFonts w:asciiTheme="minorHAnsi" w:eastAsia="Times" w:hAnsiTheme="minorHAnsi" w:cstheme="minorHAnsi"/>
                <w:b/>
                <w:bCs w:val="0"/>
                <w:szCs w:val="20"/>
                <w:lang w:eastAsia="en-US"/>
              </w:rPr>
              <w:instrText xml:space="preserve"> FORMTEXT </w:instrText>
            </w:r>
            <w:r w:rsidRPr="002617DB">
              <w:rPr>
                <w:rFonts w:asciiTheme="minorHAnsi" w:eastAsia="Times" w:hAnsiTheme="minorHAnsi" w:cstheme="minorHAnsi"/>
                <w:b/>
                <w:bCs w:val="0"/>
                <w:szCs w:val="20"/>
                <w:lang w:eastAsia="en-US"/>
              </w:rPr>
            </w:r>
            <w:r w:rsidRPr="002617DB">
              <w:rPr>
                <w:rFonts w:asciiTheme="minorHAnsi" w:eastAsia="Times" w:hAnsiTheme="minorHAnsi" w:cstheme="minorHAnsi"/>
                <w:b/>
                <w:bCs w:val="0"/>
                <w:szCs w:val="20"/>
                <w:lang w:eastAsia="en-US"/>
              </w:rPr>
              <w:fldChar w:fldCharType="separate"/>
            </w:r>
            <w:r w:rsidRPr="002617DB">
              <w:rPr>
                <w:rFonts w:asciiTheme="minorHAnsi" w:eastAsia="Times" w:hAnsiTheme="minorHAnsi" w:cstheme="minorHAnsi"/>
                <w:b/>
                <w:bCs w:val="0"/>
                <w:noProof/>
                <w:szCs w:val="20"/>
                <w:lang w:eastAsia="en-US"/>
              </w:rPr>
              <w:t> </w:t>
            </w:r>
            <w:r w:rsidRPr="002617DB">
              <w:rPr>
                <w:rFonts w:asciiTheme="minorHAnsi" w:eastAsia="Times" w:hAnsiTheme="minorHAnsi" w:cstheme="minorHAnsi"/>
                <w:b/>
                <w:bCs w:val="0"/>
                <w:noProof/>
                <w:szCs w:val="20"/>
                <w:lang w:eastAsia="en-US"/>
              </w:rPr>
              <w:t> </w:t>
            </w:r>
            <w:r w:rsidRPr="002617DB">
              <w:rPr>
                <w:rFonts w:asciiTheme="minorHAnsi" w:eastAsia="Times" w:hAnsiTheme="minorHAnsi" w:cstheme="minorHAnsi"/>
                <w:b/>
                <w:bCs w:val="0"/>
                <w:noProof/>
                <w:szCs w:val="20"/>
                <w:lang w:eastAsia="en-US"/>
              </w:rPr>
              <w:t> </w:t>
            </w:r>
            <w:r w:rsidRPr="002617DB">
              <w:rPr>
                <w:rFonts w:asciiTheme="minorHAnsi" w:eastAsia="Times" w:hAnsiTheme="minorHAnsi" w:cstheme="minorHAnsi"/>
                <w:b/>
                <w:bCs w:val="0"/>
                <w:noProof/>
                <w:szCs w:val="20"/>
                <w:lang w:eastAsia="en-US"/>
              </w:rPr>
              <w:t> </w:t>
            </w:r>
            <w:r w:rsidRPr="002617DB">
              <w:rPr>
                <w:rFonts w:asciiTheme="minorHAnsi" w:eastAsia="Times" w:hAnsiTheme="minorHAnsi" w:cstheme="minorHAnsi"/>
                <w:b/>
                <w:bCs w:val="0"/>
                <w:noProof/>
                <w:szCs w:val="20"/>
                <w:lang w:eastAsia="en-US"/>
              </w:rPr>
              <w:t> </w:t>
            </w:r>
            <w:r w:rsidRPr="002617DB">
              <w:rPr>
                <w:rFonts w:asciiTheme="minorHAnsi" w:eastAsia="Times" w:hAnsiTheme="minorHAnsi" w:cstheme="minorHAnsi"/>
                <w:b/>
                <w:bCs w:val="0"/>
                <w:szCs w:val="20"/>
                <w:lang w:eastAsia="en-US"/>
              </w:rPr>
              <w:fldChar w:fldCharType="end"/>
            </w:r>
            <w:bookmarkEnd w:id="10"/>
          </w:p>
        </w:tc>
      </w:tr>
      <w:tr w:rsidR="00B72E5B" w:rsidRPr="004F314B" w14:paraId="5AE9DEC6" w14:textId="77777777" w:rsidTr="004972DF">
        <w:trPr>
          <w:trHeight w:val="284"/>
        </w:trPr>
        <w:tc>
          <w:tcPr>
            <w:tcW w:w="10456" w:type="dxa"/>
            <w:gridSpan w:val="10"/>
            <w:tcBorders>
              <w:top w:val="single" w:sz="4" w:space="0" w:color="auto"/>
              <w:left w:val="single" w:sz="4" w:space="0" w:color="auto"/>
              <w:bottom w:val="single" w:sz="4" w:space="0" w:color="auto"/>
              <w:right w:val="single" w:sz="4" w:space="0" w:color="auto"/>
            </w:tcBorders>
            <w:vAlign w:val="center"/>
            <w:hideMark/>
          </w:tcPr>
          <w:p w14:paraId="23CF1874"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b/>
                <w:bCs w:val="0"/>
                <w:szCs w:val="20"/>
                <w:lang w:eastAsia="en-US"/>
              </w:rPr>
              <w:t>Adresse de la société</w:t>
            </w:r>
          </w:p>
        </w:tc>
      </w:tr>
      <w:tr w:rsidR="00B72E5B" w:rsidRPr="004F314B" w14:paraId="19DF6E1F" w14:textId="77777777" w:rsidTr="004972DF">
        <w:trPr>
          <w:trHeight w:val="390"/>
        </w:trPr>
        <w:tc>
          <w:tcPr>
            <w:tcW w:w="2328" w:type="dxa"/>
            <w:gridSpan w:val="2"/>
            <w:tcBorders>
              <w:top w:val="single" w:sz="4" w:space="0" w:color="auto"/>
              <w:left w:val="single" w:sz="4" w:space="0" w:color="auto"/>
              <w:bottom w:val="single" w:sz="4" w:space="0" w:color="auto"/>
              <w:right w:val="single" w:sz="4" w:space="0" w:color="auto"/>
            </w:tcBorders>
            <w:vAlign w:val="center"/>
            <w:hideMark/>
          </w:tcPr>
          <w:p w14:paraId="59143A74"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Siège social :</w:t>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78135CE3" w14:textId="3E0872AE" w:rsidR="00B72E5B" w:rsidRPr="002617DB" w:rsidRDefault="00860296"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siège_social"/>
                  <w:enabled/>
                  <w:calcOnExit w:val="0"/>
                  <w:textInput/>
                </w:ffData>
              </w:fldChar>
            </w:r>
            <w:bookmarkStart w:id="11" w:name="siège_social"/>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szCs w:val="20"/>
                <w:lang w:eastAsia="en-US"/>
              </w:rPr>
              <w:fldChar w:fldCharType="end"/>
            </w:r>
            <w:bookmarkEnd w:id="11"/>
          </w:p>
        </w:tc>
      </w:tr>
      <w:tr w:rsidR="00B72E5B" w:rsidRPr="004F314B" w14:paraId="46A4C9F0" w14:textId="77777777" w:rsidTr="004972DF">
        <w:trPr>
          <w:trHeight w:val="284"/>
        </w:trPr>
        <w:tc>
          <w:tcPr>
            <w:tcW w:w="2328" w:type="dxa"/>
            <w:gridSpan w:val="2"/>
            <w:tcBorders>
              <w:top w:val="single" w:sz="4" w:space="0" w:color="auto"/>
              <w:left w:val="single" w:sz="4" w:space="0" w:color="auto"/>
              <w:bottom w:val="single" w:sz="4" w:space="0" w:color="auto"/>
              <w:right w:val="single" w:sz="4" w:space="0" w:color="auto"/>
            </w:tcBorders>
            <w:vAlign w:val="center"/>
            <w:hideMark/>
          </w:tcPr>
          <w:p w14:paraId="2B906644" w14:textId="77777777" w:rsidR="00B72E5B" w:rsidRPr="002617DB" w:rsidRDefault="00B72E5B"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t>Siège administratif :</w:t>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5DB011B9" w14:textId="1031558C" w:rsidR="00B72E5B" w:rsidRPr="002617DB" w:rsidRDefault="00860296"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siège_administratif"/>
                  <w:enabled/>
                  <w:calcOnExit w:val="0"/>
                  <w:textInput/>
                </w:ffData>
              </w:fldChar>
            </w:r>
            <w:bookmarkStart w:id="12" w:name="siège_administratif"/>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szCs w:val="20"/>
                <w:lang w:eastAsia="en-US"/>
              </w:rPr>
              <w:fldChar w:fldCharType="end"/>
            </w:r>
            <w:bookmarkEnd w:id="12"/>
          </w:p>
        </w:tc>
      </w:tr>
      <w:tr w:rsidR="00B72E5B" w:rsidRPr="004F314B" w14:paraId="7AABB699" w14:textId="77777777" w:rsidTr="004972DF">
        <w:trPr>
          <w:trHeight w:val="284"/>
        </w:trPr>
        <w:tc>
          <w:tcPr>
            <w:tcW w:w="2328" w:type="dxa"/>
            <w:gridSpan w:val="2"/>
            <w:tcBorders>
              <w:top w:val="single" w:sz="4" w:space="0" w:color="auto"/>
              <w:left w:val="single" w:sz="4" w:space="0" w:color="auto"/>
              <w:bottom w:val="single" w:sz="4" w:space="0" w:color="auto"/>
              <w:right w:val="single" w:sz="4" w:space="0" w:color="auto"/>
            </w:tcBorders>
            <w:vAlign w:val="center"/>
            <w:hideMark/>
          </w:tcPr>
          <w:p w14:paraId="3AE3CCF6" w14:textId="77777777" w:rsidR="00B72E5B" w:rsidRPr="002617DB" w:rsidRDefault="00B72E5B" w:rsidP="002617DB">
            <w:pPr>
              <w:pStyle w:val="fichedagrement"/>
              <w:numPr>
                <w:ilvl w:val="0"/>
                <w:numId w:val="0"/>
              </w:numPr>
              <w:jc w:val="left"/>
              <w:rPr>
                <w:rFonts w:asciiTheme="minorHAnsi" w:eastAsia="Times" w:hAnsiTheme="minorHAnsi" w:cstheme="minorHAnsi"/>
                <w:b/>
                <w:szCs w:val="20"/>
                <w:lang w:eastAsia="en-US"/>
              </w:rPr>
            </w:pPr>
            <w:r w:rsidRPr="002617DB">
              <w:rPr>
                <w:rFonts w:asciiTheme="minorHAnsi" w:eastAsia="Times" w:hAnsiTheme="minorHAnsi" w:cstheme="minorHAnsi"/>
                <w:b/>
                <w:szCs w:val="20"/>
                <w:lang w:eastAsia="en-US"/>
              </w:rPr>
              <w:t>Assurance RCP</w:t>
            </w:r>
            <w:r w:rsidRPr="002617DB">
              <w:rPr>
                <w:rStyle w:val="Appelnotedebasdep"/>
                <w:rFonts w:asciiTheme="minorHAnsi" w:eastAsia="Times" w:hAnsiTheme="minorHAnsi" w:cstheme="minorHAnsi"/>
                <w:b/>
                <w:sz w:val="20"/>
                <w:szCs w:val="20"/>
                <w:lang w:eastAsia="en-US"/>
              </w:rPr>
              <w:footnoteReference w:id="2"/>
            </w:r>
          </w:p>
        </w:tc>
        <w:tc>
          <w:tcPr>
            <w:tcW w:w="8128" w:type="dxa"/>
            <w:gridSpan w:val="8"/>
            <w:tcBorders>
              <w:top w:val="single" w:sz="4" w:space="0" w:color="auto"/>
              <w:left w:val="single" w:sz="4" w:space="0" w:color="auto"/>
              <w:bottom w:val="single" w:sz="4" w:space="0" w:color="auto"/>
              <w:right w:val="single" w:sz="4" w:space="0" w:color="auto"/>
            </w:tcBorders>
            <w:vAlign w:val="center"/>
          </w:tcPr>
          <w:p w14:paraId="503ACBDD" w14:textId="0A885B66" w:rsidR="00B72E5B" w:rsidRPr="002617DB" w:rsidRDefault="00860296" w:rsidP="002617DB">
            <w:pPr>
              <w:pStyle w:val="fichedagrement"/>
              <w:numPr>
                <w:ilvl w:val="0"/>
                <w:numId w:val="0"/>
              </w:numPr>
              <w:jc w:val="left"/>
              <w:rPr>
                <w:rFonts w:asciiTheme="minorHAnsi" w:eastAsia="Times" w:hAnsiTheme="minorHAnsi" w:cstheme="minorHAnsi"/>
                <w:szCs w:val="20"/>
                <w:lang w:eastAsia="en-US"/>
              </w:rPr>
            </w:pPr>
            <w:r w:rsidRPr="002617DB">
              <w:rPr>
                <w:rFonts w:asciiTheme="minorHAnsi" w:eastAsia="Times" w:hAnsiTheme="minorHAnsi" w:cstheme="minorHAnsi"/>
                <w:szCs w:val="20"/>
                <w:lang w:eastAsia="en-US"/>
              </w:rPr>
              <w:fldChar w:fldCharType="begin">
                <w:ffData>
                  <w:name w:val="assurance_RCP"/>
                  <w:enabled/>
                  <w:calcOnExit w:val="0"/>
                  <w:textInput/>
                </w:ffData>
              </w:fldChar>
            </w:r>
            <w:bookmarkStart w:id="13" w:name="assurance_RCP"/>
            <w:r w:rsidRPr="002617DB">
              <w:rPr>
                <w:rFonts w:asciiTheme="minorHAnsi" w:eastAsia="Times" w:hAnsiTheme="minorHAnsi" w:cstheme="minorHAnsi"/>
                <w:szCs w:val="20"/>
                <w:lang w:eastAsia="en-US"/>
              </w:rPr>
              <w:instrText xml:space="preserve"> FORMTEXT </w:instrText>
            </w:r>
            <w:r w:rsidRPr="002617DB">
              <w:rPr>
                <w:rFonts w:asciiTheme="minorHAnsi" w:eastAsia="Times" w:hAnsiTheme="minorHAnsi" w:cstheme="minorHAnsi"/>
                <w:szCs w:val="20"/>
                <w:lang w:eastAsia="en-US"/>
              </w:rPr>
            </w:r>
            <w:r w:rsidRPr="002617DB">
              <w:rPr>
                <w:rFonts w:asciiTheme="minorHAnsi" w:eastAsia="Times" w:hAnsiTheme="minorHAnsi" w:cstheme="minorHAnsi"/>
                <w:szCs w:val="20"/>
                <w:lang w:eastAsia="en-US"/>
              </w:rPr>
              <w:fldChar w:fldCharType="separate"/>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noProof/>
                <w:szCs w:val="20"/>
                <w:lang w:eastAsia="en-US"/>
              </w:rPr>
              <w:t> </w:t>
            </w:r>
            <w:r w:rsidRPr="002617DB">
              <w:rPr>
                <w:rFonts w:asciiTheme="minorHAnsi" w:eastAsia="Times" w:hAnsiTheme="minorHAnsi" w:cstheme="minorHAnsi"/>
                <w:szCs w:val="20"/>
                <w:lang w:eastAsia="en-US"/>
              </w:rPr>
              <w:fldChar w:fldCharType="end"/>
            </w:r>
            <w:bookmarkEnd w:id="13"/>
          </w:p>
        </w:tc>
      </w:tr>
      <w:tr w:rsidR="00B72E5B" w:rsidRPr="004F314B" w14:paraId="29CD0FD7" w14:textId="77777777" w:rsidTr="004972DF">
        <w:trPr>
          <w:trHeight w:val="284"/>
        </w:trPr>
        <w:tc>
          <w:tcPr>
            <w:tcW w:w="10456" w:type="dxa"/>
            <w:gridSpan w:val="10"/>
            <w:tcBorders>
              <w:top w:val="single" w:sz="4" w:space="0" w:color="auto"/>
              <w:left w:val="single" w:sz="4" w:space="0" w:color="auto"/>
              <w:bottom w:val="single" w:sz="4" w:space="0" w:color="auto"/>
              <w:right w:val="single" w:sz="4" w:space="0" w:color="auto"/>
            </w:tcBorders>
            <w:vAlign w:val="center"/>
            <w:hideMark/>
          </w:tcPr>
          <w:p w14:paraId="2888F934" w14:textId="77777777" w:rsidR="00B72E5B" w:rsidRPr="002617DB" w:rsidRDefault="00B72E5B" w:rsidP="002617DB">
            <w:pPr>
              <w:spacing w:after="0"/>
              <w:jc w:val="left"/>
              <w:rPr>
                <w:rFonts w:cstheme="minorHAnsi"/>
                <w:b/>
                <w:szCs w:val="20"/>
              </w:rPr>
            </w:pPr>
            <w:r w:rsidRPr="002617DB">
              <w:rPr>
                <w:rFonts w:cstheme="minorHAnsi"/>
                <w:b/>
                <w:szCs w:val="20"/>
              </w:rPr>
              <w:t>Activité antérieure de conseiller en investissements financiers</w:t>
            </w:r>
            <w:r w:rsidR="00F56301" w:rsidRPr="002617DB">
              <w:rPr>
                <w:rFonts w:cstheme="minorHAnsi"/>
                <w:b/>
                <w:szCs w:val="20"/>
              </w:rPr>
              <w:t xml:space="preserve"> (en tant que dirigeants/salariés CIF)</w:t>
            </w:r>
          </w:p>
        </w:tc>
      </w:tr>
      <w:tr w:rsidR="00F56301" w:rsidRPr="004F314B" w14:paraId="2910797D" w14:textId="77777777" w:rsidTr="004972DF">
        <w:trPr>
          <w:trHeight w:val="463"/>
        </w:trPr>
        <w:tc>
          <w:tcPr>
            <w:tcW w:w="3284" w:type="dxa"/>
            <w:gridSpan w:val="4"/>
            <w:tcBorders>
              <w:top w:val="single" w:sz="4" w:space="0" w:color="auto"/>
              <w:left w:val="single" w:sz="4" w:space="0" w:color="auto"/>
              <w:bottom w:val="single" w:sz="4" w:space="0" w:color="auto"/>
              <w:right w:val="single" w:sz="4" w:space="0" w:color="auto"/>
            </w:tcBorders>
            <w:vAlign w:val="center"/>
          </w:tcPr>
          <w:p w14:paraId="3AE57DAD" w14:textId="77777777" w:rsidR="00F56301" w:rsidRPr="002617DB" w:rsidRDefault="00F56301" w:rsidP="002617DB">
            <w:pPr>
              <w:spacing w:after="0"/>
              <w:jc w:val="left"/>
              <w:rPr>
                <w:rFonts w:cstheme="minorHAnsi"/>
                <w:szCs w:val="20"/>
              </w:rPr>
            </w:pPr>
            <w:r w:rsidRPr="002617DB">
              <w:rPr>
                <w:rFonts w:cstheme="minorHAnsi"/>
                <w:szCs w:val="20"/>
              </w:rPr>
              <w:t>Nom et numéro ORIAS</w:t>
            </w:r>
          </w:p>
        </w:tc>
        <w:tc>
          <w:tcPr>
            <w:tcW w:w="7172" w:type="dxa"/>
            <w:gridSpan w:val="6"/>
            <w:tcBorders>
              <w:top w:val="single" w:sz="4" w:space="0" w:color="auto"/>
              <w:left w:val="single" w:sz="4" w:space="0" w:color="auto"/>
              <w:bottom w:val="single" w:sz="4" w:space="0" w:color="auto"/>
              <w:right w:val="single" w:sz="4" w:space="0" w:color="auto"/>
            </w:tcBorders>
            <w:vAlign w:val="center"/>
          </w:tcPr>
          <w:p w14:paraId="11133622" w14:textId="1EA3C4DC" w:rsidR="00F56301" w:rsidRPr="002617DB" w:rsidRDefault="00860296" w:rsidP="002617DB">
            <w:pPr>
              <w:spacing w:after="0"/>
              <w:jc w:val="left"/>
              <w:rPr>
                <w:rFonts w:cstheme="minorHAnsi"/>
                <w:szCs w:val="20"/>
              </w:rPr>
            </w:pPr>
            <w:r w:rsidRPr="002617DB">
              <w:rPr>
                <w:rFonts w:cstheme="minorHAnsi"/>
                <w:szCs w:val="20"/>
              </w:rPr>
              <w:fldChar w:fldCharType="begin">
                <w:ffData>
                  <w:name w:val="nom_numero_orias"/>
                  <w:enabled/>
                  <w:calcOnExit w:val="0"/>
                  <w:textInput/>
                </w:ffData>
              </w:fldChar>
            </w:r>
            <w:bookmarkStart w:id="14" w:name="nom_numero_orias"/>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14"/>
          </w:p>
        </w:tc>
      </w:tr>
      <w:tr w:rsidR="00860296" w:rsidRPr="004F314B" w14:paraId="51366745" w14:textId="77777777" w:rsidTr="004972DF">
        <w:trPr>
          <w:trHeight w:val="463"/>
        </w:trPr>
        <w:tc>
          <w:tcPr>
            <w:tcW w:w="3284" w:type="dxa"/>
            <w:gridSpan w:val="4"/>
            <w:tcBorders>
              <w:top w:val="single" w:sz="4" w:space="0" w:color="auto"/>
              <w:left w:val="single" w:sz="4" w:space="0" w:color="auto"/>
              <w:bottom w:val="single" w:sz="4" w:space="0" w:color="auto"/>
              <w:right w:val="single" w:sz="4" w:space="0" w:color="auto"/>
            </w:tcBorders>
            <w:vAlign w:val="center"/>
            <w:hideMark/>
          </w:tcPr>
          <w:p w14:paraId="781180A8" w14:textId="204B142C" w:rsidR="00860296" w:rsidRPr="002617DB" w:rsidRDefault="00860296" w:rsidP="002617DB">
            <w:pPr>
              <w:spacing w:after="0"/>
              <w:jc w:val="left"/>
              <w:rPr>
                <w:rFonts w:cstheme="minorHAnsi"/>
                <w:szCs w:val="20"/>
              </w:rPr>
            </w:pPr>
            <w:r w:rsidRPr="002617DB">
              <w:rPr>
                <w:rFonts w:cstheme="minorHAnsi"/>
                <w:szCs w:val="20"/>
              </w:rPr>
              <w:t>Date d’adhésion</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043BDFE3" w14:textId="5F3E0E1C" w:rsidR="00860296" w:rsidRPr="002617DB" w:rsidRDefault="00860296" w:rsidP="002617DB">
            <w:pPr>
              <w:spacing w:after="0"/>
              <w:jc w:val="left"/>
              <w:rPr>
                <w:rFonts w:cstheme="minorHAnsi"/>
                <w:szCs w:val="20"/>
              </w:rPr>
            </w:pPr>
            <w:r w:rsidRPr="002617DB">
              <w:rPr>
                <w:rFonts w:cstheme="minorHAnsi"/>
                <w:szCs w:val="20"/>
              </w:rPr>
              <w:fldChar w:fldCharType="begin">
                <w:ffData>
                  <w:name w:val="date_adhesion"/>
                  <w:enabled/>
                  <w:calcOnExit w:val="0"/>
                  <w:textInput>
                    <w:type w:val="date"/>
                  </w:textInput>
                </w:ffData>
              </w:fldChar>
            </w:r>
            <w:bookmarkStart w:id="15" w:name="date_adhesion"/>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15"/>
          </w:p>
        </w:tc>
        <w:tc>
          <w:tcPr>
            <w:tcW w:w="1968" w:type="dxa"/>
            <w:gridSpan w:val="2"/>
            <w:tcBorders>
              <w:top w:val="single" w:sz="4" w:space="0" w:color="auto"/>
              <w:left w:val="single" w:sz="4" w:space="0" w:color="auto"/>
              <w:bottom w:val="single" w:sz="4" w:space="0" w:color="auto"/>
              <w:right w:val="single" w:sz="4" w:space="0" w:color="auto"/>
            </w:tcBorders>
            <w:vAlign w:val="center"/>
          </w:tcPr>
          <w:p w14:paraId="0808C55C" w14:textId="0779D4A2" w:rsidR="00860296" w:rsidRPr="002617DB" w:rsidRDefault="00860296" w:rsidP="002617DB">
            <w:pPr>
              <w:spacing w:after="0"/>
              <w:jc w:val="left"/>
              <w:rPr>
                <w:rFonts w:cstheme="minorHAnsi"/>
                <w:szCs w:val="20"/>
              </w:rPr>
            </w:pPr>
            <w:r w:rsidRPr="002617DB">
              <w:rPr>
                <w:rFonts w:cstheme="minorHAnsi"/>
                <w:szCs w:val="20"/>
              </w:rPr>
              <w:t>nom de l’association professionnelle :</w:t>
            </w:r>
          </w:p>
        </w:tc>
        <w:tc>
          <w:tcPr>
            <w:tcW w:w="3088" w:type="dxa"/>
            <w:gridSpan w:val="2"/>
            <w:tcBorders>
              <w:top w:val="single" w:sz="4" w:space="0" w:color="auto"/>
              <w:left w:val="single" w:sz="4" w:space="0" w:color="auto"/>
              <w:bottom w:val="single" w:sz="4" w:space="0" w:color="auto"/>
              <w:right w:val="single" w:sz="4" w:space="0" w:color="auto"/>
            </w:tcBorders>
            <w:vAlign w:val="center"/>
          </w:tcPr>
          <w:p w14:paraId="52819B7A" w14:textId="40D4CC2C" w:rsidR="00860296" w:rsidRPr="002617DB" w:rsidRDefault="00860296" w:rsidP="002617DB">
            <w:pPr>
              <w:spacing w:after="0"/>
              <w:jc w:val="left"/>
              <w:rPr>
                <w:rFonts w:cstheme="minorHAnsi"/>
                <w:szCs w:val="20"/>
              </w:rPr>
            </w:pPr>
            <w:r w:rsidRPr="002617DB">
              <w:rPr>
                <w:rFonts w:cstheme="minorHAnsi"/>
                <w:szCs w:val="20"/>
              </w:rPr>
              <w:fldChar w:fldCharType="begin">
                <w:ffData>
                  <w:name w:val="nom_asso_pro"/>
                  <w:enabled/>
                  <w:calcOnExit w:val="0"/>
                  <w:textInput/>
                </w:ffData>
              </w:fldChar>
            </w:r>
            <w:bookmarkStart w:id="16" w:name="nom_asso_pro"/>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16"/>
          </w:p>
        </w:tc>
      </w:tr>
      <w:tr w:rsidR="00B72E5B" w:rsidRPr="004F314B" w14:paraId="72171EA2" w14:textId="77777777" w:rsidTr="004972DF">
        <w:trPr>
          <w:trHeight w:val="463"/>
        </w:trPr>
        <w:tc>
          <w:tcPr>
            <w:tcW w:w="3284" w:type="dxa"/>
            <w:gridSpan w:val="4"/>
            <w:tcBorders>
              <w:top w:val="single" w:sz="4" w:space="0" w:color="auto"/>
              <w:left w:val="single" w:sz="4" w:space="0" w:color="auto"/>
              <w:bottom w:val="single" w:sz="4" w:space="0" w:color="auto"/>
              <w:right w:val="single" w:sz="4" w:space="0" w:color="auto"/>
            </w:tcBorders>
            <w:vAlign w:val="center"/>
            <w:hideMark/>
          </w:tcPr>
          <w:p w14:paraId="2F2494A4" w14:textId="77777777" w:rsidR="00B72E5B" w:rsidRPr="002617DB" w:rsidRDefault="00B72E5B" w:rsidP="002617DB">
            <w:pPr>
              <w:spacing w:after="0"/>
              <w:jc w:val="left"/>
              <w:rPr>
                <w:rFonts w:cstheme="minorHAnsi"/>
                <w:szCs w:val="20"/>
              </w:rPr>
            </w:pPr>
            <w:r w:rsidRPr="002617DB">
              <w:rPr>
                <w:rFonts w:cstheme="minorHAnsi"/>
                <w:szCs w:val="20"/>
              </w:rPr>
              <w:t>Préciser les raisons de l’arrêt du statut de CIF :</w:t>
            </w:r>
          </w:p>
        </w:tc>
        <w:tc>
          <w:tcPr>
            <w:tcW w:w="7172" w:type="dxa"/>
            <w:gridSpan w:val="6"/>
            <w:tcBorders>
              <w:top w:val="single" w:sz="4" w:space="0" w:color="auto"/>
              <w:left w:val="single" w:sz="4" w:space="0" w:color="auto"/>
              <w:bottom w:val="single" w:sz="4" w:space="0" w:color="auto"/>
              <w:right w:val="single" w:sz="4" w:space="0" w:color="auto"/>
            </w:tcBorders>
            <w:vAlign w:val="center"/>
          </w:tcPr>
          <w:p w14:paraId="29671180" w14:textId="0DAE033D" w:rsidR="00B72E5B" w:rsidRPr="002617DB" w:rsidRDefault="00860296" w:rsidP="002617DB">
            <w:pPr>
              <w:spacing w:after="0"/>
              <w:jc w:val="left"/>
              <w:rPr>
                <w:rFonts w:cstheme="minorHAnsi"/>
                <w:szCs w:val="20"/>
              </w:rPr>
            </w:pPr>
            <w:r w:rsidRPr="002617DB">
              <w:rPr>
                <w:rFonts w:cstheme="minorHAnsi"/>
                <w:szCs w:val="20"/>
              </w:rPr>
              <w:fldChar w:fldCharType="begin">
                <w:ffData>
                  <w:name w:val="raison_arret_CIF"/>
                  <w:enabled/>
                  <w:calcOnExit w:val="0"/>
                  <w:textInput/>
                </w:ffData>
              </w:fldChar>
            </w:r>
            <w:bookmarkStart w:id="17" w:name="raison_arret_CIF"/>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17"/>
          </w:p>
        </w:tc>
      </w:tr>
      <w:tr w:rsidR="00860296" w:rsidRPr="004F314B" w14:paraId="30073CAF" w14:textId="77777777" w:rsidTr="004972DF">
        <w:trPr>
          <w:trHeight w:val="284"/>
        </w:trPr>
        <w:tc>
          <w:tcPr>
            <w:tcW w:w="10456" w:type="dxa"/>
            <w:gridSpan w:val="10"/>
            <w:tcBorders>
              <w:top w:val="single" w:sz="4" w:space="0" w:color="auto"/>
              <w:left w:val="single" w:sz="4" w:space="0" w:color="auto"/>
              <w:bottom w:val="single" w:sz="4" w:space="0" w:color="auto"/>
              <w:right w:val="single" w:sz="4" w:space="0" w:color="auto"/>
            </w:tcBorders>
            <w:vAlign w:val="center"/>
            <w:hideMark/>
          </w:tcPr>
          <w:p w14:paraId="7C3FD904" w14:textId="77777777" w:rsidR="00860296" w:rsidRPr="002617DB" w:rsidRDefault="00860296" w:rsidP="002617DB">
            <w:pPr>
              <w:spacing w:after="0"/>
              <w:jc w:val="left"/>
              <w:rPr>
                <w:rFonts w:cstheme="minorHAnsi"/>
                <w:b/>
                <w:bCs/>
                <w:szCs w:val="20"/>
              </w:rPr>
            </w:pPr>
            <w:r w:rsidRPr="002617DB">
              <w:rPr>
                <w:rFonts w:cstheme="minorHAnsi"/>
                <w:b/>
                <w:bCs/>
                <w:szCs w:val="20"/>
              </w:rPr>
              <w:t xml:space="preserve">S’il s’agit d’un changement d’association professionnelle : </w:t>
            </w:r>
          </w:p>
          <w:p w14:paraId="06005464" w14:textId="5F55DE59" w:rsidR="00860296" w:rsidRPr="002617DB" w:rsidRDefault="00860296" w:rsidP="002617DB">
            <w:pPr>
              <w:pStyle w:val="Paragraphedeliste"/>
              <w:numPr>
                <w:ilvl w:val="0"/>
                <w:numId w:val="6"/>
              </w:numPr>
              <w:spacing w:after="0"/>
              <w:ind w:left="455" w:hanging="265"/>
              <w:contextualSpacing w:val="0"/>
              <w:rPr>
                <w:rFonts w:cstheme="minorHAnsi"/>
                <w:szCs w:val="20"/>
              </w:rPr>
            </w:pPr>
            <w:r w:rsidRPr="002617DB">
              <w:rPr>
                <w:rFonts w:cstheme="minorHAnsi"/>
                <w:szCs w:val="20"/>
              </w:rPr>
              <w:t xml:space="preserve">Dans cette situation, le programme d’activité antérieurement vérifié par l’ancienne association doit être transmis. </w:t>
            </w:r>
          </w:p>
          <w:p w14:paraId="758B549D" w14:textId="77777777" w:rsidR="00860296" w:rsidRPr="002617DB" w:rsidRDefault="00860296" w:rsidP="002617DB">
            <w:pPr>
              <w:pStyle w:val="Paragraphedeliste"/>
              <w:numPr>
                <w:ilvl w:val="0"/>
                <w:numId w:val="6"/>
              </w:numPr>
              <w:spacing w:after="0"/>
              <w:ind w:left="455" w:hanging="265"/>
              <w:contextualSpacing w:val="0"/>
              <w:rPr>
                <w:rFonts w:cstheme="minorHAnsi"/>
                <w:szCs w:val="20"/>
              </w:rPr>
            </w:pPr>
            <w:r w:rsidRPr="002617DB">
              <w:rPr>
                <w:rFonts w:cstheme="minorHAnsi"/>
                <w:szCs w:val="20"/>
              </w:rPr>
              <w:t>Dans ce cas, le CIF doit renseigner uniquement l’annexe 1.2. spécifique au changement d’association.</w:t>
            </w:r>
          </w:p>
          <w:p w14:paraId="55B230CE" w14:textId="7A795E24" w:rsidR="00860296" w:rsidRPr="002617DB" w:rsidRDefault="00860296" w:rsidP="002617DB">
            <w:pPr>
              <w:spacing w:after="0"/>
              <w:rPr>
                <w:rFonts w:cstheme="minorHAnsi"/>
                <w:szCs w:val="20"/>
              </w:rPr>
            </w:pPr>
            <w:r w:rsidRPr="002617DB">
              <w:rPr>
                <w:rFonts w:cstheme="minorHAnsi"/>
                <w:szCs w:val="20"/>
              </w:rPr>
              <w:t xml:space="preserve">Proposition : S’il s’agit d’un changement d’association professionnelle : Merci de transmettre le programme d’activité antérieurement vérifié par l’ancienne association puis renseigner uniquement </w:t>
            </w:r>
            <w:hyperlink w:anchor="_FICHE_DE_CHANGEMENT" w:history="1">
              <w:r w:rsidRPr="002617DB">
                <w:rPr>
                  <w:rStyle w:val="Lienhypertexte"/>
                  <w:rFonts w:cstheme="minorHAnsi"/>
                  <w:szCs w:val="20"/>
                </w:rPr>
                <w:t>l’annexe 1.2</w:t>
              </w:r>
            </w:hyperlink>
            <w:r w:rsidRPr="002617DB">
              <w:rPr>
                <w:rFonts w:cstheme="minorHAnsi"/>
                <w:szCs w:val="20"/>
              </w:rPr>
              <w:t xml:space="preserve"> spécifique au changement d’association </w:t>
            </w:r>
          </w:p>
        </w:tc>
      </w:tr>
      <w:tr w:rsidR="00B72E5B" w:rsidRPr="004F314B" w14:paraId="7146D51D" w14:textId="77777777" w:rsidTr="004972DF">
        <w:trPr>
          <w:trHeight w:val="284"/>
        </w:trPr>
        <w:tc>
          <w:tcPr>
            <w:tcW w:w="3284" w:type="dxa"/>
            <w:gridSpan w:val="4"/>
            <w:tcBorders>
              <w:top w:val="single" w:sz="4" w:space="0" w:color="auto"/>
              <w:left w:val="single" w:sz="4" w:space="0" w:color="auto"/>
              <w:bottom w:val="single" w:sz="4" w:space="0" w:color="auto"/>
              <w:right w:val="single" w:sz="4" w:space="0" w:color="auto"/>
            </w:tcBorders>
            <w:vAlign w:val="center"/>
          </w:tcPr>
          <w:p w14:paraId="4E31CCF6" w14:textId="77777777" w:rsidR="00B72E5B" w:rsidRPr="002617DB" w:rsidRDefault="00AD3B8E" w:rsidP="002617DB">
            <w:pPr>
              <w:spacing w:after="0"/>
              <w:rPr>
                <w:rFonts w:cstheme="minorHAnsi"/>
                <w:szCs w:val="20"/>
              </w:rPr>
            </w:pPr>
            <w:r w:rsidRPr="002617DB">
              <w:rPr>
                <w:rFonts w:cstheme="minorHAnsi"/>
                <w:szCs w:val="20"/>
              </w:rPr>
              <w:t xml:space="preserve">Avez-vous été mis en cause directement ou indirectement lors d’un contrôle dans cette activité antérieure par votre association ou l’AMF ? </w:t>
            </w:r>
          </w:p>
          <w:p w14:paraId="20AFC3FE" w14:textId="51322523" w:rsidR="00AD3B8E" w:rsidRPr="002617DB" w:rsidRDefault="00AD3B8E" w:rsidP="002617DB">
            <w:pPr>
              <w:spacing w:after="0"/>
              <w:rPr>
                <w:rFonts w:cstheme="minorHAnsi"/>
                <w:szCs w:val="20"/>
              </w:rPr>
            </w:pPr>
            <w:r w:rsidRPr="002617DB">
              <w:rPr>
                <w:rFonts w:cstheme="minorHAnsi"/>
                <w:szCs w:val="20"/>
              </w:rPr>
              <w:t xml:space="preserve">Le cas échéant, avez-vous été licencié pour manquement aux règles professionnelles applicables à l’activité de CIF ? </w:t>
            </w:r>
          </w:p>
        </w:tc>
        <w:tc>
          <w:tcPr>
            <w:tcW w:w="7172" w:type="dxa"/>
            <w:gridSpan w:val="6"/>
            <w:tcBorders>
              <w:top w:val="single" w:sz="4" w:space="0" w:color="auto"/>
              <w:left w:val="single" w:sz="4" w:space="0" w:color="auto"/>
              <w:bottom w:val="single" w:sz="4" w:space="0" w:color="auto"/>
              <w:right w:val="single" w:sz="4" w:space="0" w:color="auto"/>
            </w:tcBorders>
            <w:vAlign w:val="center"/>
          </w:tcPr>
          <w:p w14:paraId="11FEA684" w14:textId="78643766" w:rsidR="00B72E5B" w:rsidRPr="002617DB" w:rsidRDefault="006E35AE" w:rsidP="002617DB">
            <w:pPr>
              <w:spacing w:after="0"/>
              <w:rPr>
                <w:rFonts w:cstheme="minorHAnsi"/>
                <w:szCs w:val="20"/>
              </w:rPr>
            </w:pPr>
            <w:r w:rsidRPr="002617DB">
              <w:rPr>
                <w:rFonts w:cstheme="minorHAnsi"/>
                <w:szCs w:val="20"/>
              </w:rPr>
              <w:fldChar w:fldCharType="begin">
                <w:ffData>
                  <w:name w:val="Texte1"/>
                  <w:enabled/>
                  <w:calcOnExit w:val="0"/>
                  <w:textInput/>
                </w:ffData>
              </w:fldChar>
            </w:r>
            <w:bookmarkStart w:id="18" w:name="Texte1"/>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18"/>
          </w:p>
        </w:tc>
      </w:tr>
    </w:tbl>
    <w:p w14:paraId="6595B362" w14:textId="77777777" w:rsidR="002617DB" w:rsidRDefault="002617DB" w:rsidP="002617DB"/>
    <w:p w14:paraId="61EB10C7" w14:textId="77777777" w:rsidR="002617DB" w:rsidRDefault="002617DB" w:rsidP="002617DB"/>
    <w:p w14:paraId="40320D7D" w14:textId="77777777" w:rsidR="002617DB" w:rsidRDefault="002617DB" w:rsidP="002617DB"/>
    <w:p w14:paraId="1F303AA8" w14:textId="77777777" w:rsidR="002617DB" w:rsidRPr="002617DB" w:rsidRDefault="002617DB" w:rsidP="002617DB"/>
    <w:p w14:paraId="2E17B7E4" w14:textId="5B3C5345" w:rsidR="002617DB" w:rsidRPr="002617DB" w:rsidRDefault="00B72E5B" w:rsidP="002617DB">
      <w:pPr>
        <w:pStyle w:val="Titre3"/>
        <w:rPr>
          <w:rFonts w:cstheme="minorHAnsi"/>
        </w:rPr>
      </w:pPr>
      <w:r w:rsidRPr="002617DB">
        <w:rPr>
          <w:rFonts w:cstheme="minorHAnsi"/>
        </w:rPr>
        <w:lastRenderedPageBreak/>
        <w:t>2. Actionnariat et participations</w:t>
      </w:r>
    </w:p>
    <w:p w14:paraId="26561291" w14:textId="23A8A6AB" w:rsidR="00D81A86" w:rsidRPr="002617DB" w:rsidRDefault="00D81A86" w:rsidP="002617DB">
      <w:pPr>
        <w:rPr>
          <w:rFonts w:cstheme="minorHAnsi"/>
          <w:b/>
          <w:snapToGrid w:val="0"/>
          <w:sz w:val="22"/>
        </w:rPr>
      </w:pPr>
      <w:r w:rsidRPr="004F314B">
        <w:rPr>
          <w:rFonts w:cstheme="minorHAnsi"/>
          <w:b/>
          <w:snapToGrid w:val="0"/>
          <w:sz w:val="22"/>
        </w:rPr>
        <w:t xml:space="preserve">Montant de votre capital social : </w:t>
      </w:r>
      <w:r w:rsidR="006E35AE" w:rsidRPr="004F314B">
        <w:rPr>
          <w:rFonts w:cstheme="minorHAnsi"/>
          <w:b/>
          <w:snapToGrid w:val="0"/>
          <w:sz w:val="22"/>
        </w:rPr>
        <w:fldChar w:fldCharType="begin">
          <w:ffData>
            <w:name w:val="Texte2"/>
            <w:enabled/>
            <w:calcOnExit w:val="0"/>
            <w:textInput/>
          </w:ffData>
        </w:fldChar>
      </w:r>
      <w:bookmarkStart w:id="19" w:name="Texte2"/>
      <w:r w:rsidR="006E35AE" w:rsidRPr="004F314B">
        <w:rPr>
          <w:rFonts w:cstheme="minorHAnsi"/>
          <w:b/>
          <w:snapToGrid w:val="0"/>
          <w:sz w:val="22"/>
        </w:rPr>
        <w:instrText xml:space="preserve"> FORMTEXT </w:instrText>
      </w:r>
      <w:r w:rsidR="006E35AE" w:rsidRPr="004F314B">
        <w:rPr>
          <w:rFonts w:cstheme="minorHAnsi"/>
          <w:b/>
          <w:snapToGrid w:val="0"/>
          <w:sz w:val="22"/>
        </w:rPr>
      </w:r>
      <w:r w:rsidR="006E35AE" w:rsidRPr="004F314B">
        <w:rPr>
          <w:rFonts w:cstheme="minorHAnsi"/>
          <w:b/>
          <w:snapToGrid w:val="0"/>
          <w:sz w:val="22"/>
        </w:rPr>
        <w:fldChar w:fldCharType="separate"/>
      </w:r>
      <w:r w:rsidR="006E35AE" w:rsidRPr="004F314B">
        <w:rPr>
          <w:rFonts w:cstheme="minorHAnsi"/>
          <w:b/>
          <w:noProof/>
          <w:snapToGrid w:val="0"/>
          <w:sz w:val="22"/>
        </w:rPr>
        <w:t> </w:t>
      </w:r>
      <w:r w:rsidR="006E35AE" w:rsidRPr="004F314B">
        <w:rPr>
          <w:rFonts w:cstheme="minorHAnsi"/>
          <w:b/>
          <w:noProof/>
          <w:snapToGrid w:val="0"/>
          <w:sz w:val="22"/>
        </w:rPr>
        <w:t> </w:t>
      </w:r>
      <w:r w:rsidR="006E35AE" w:rsidRPr="004F314B">
        <w:rPr>
          <w:rFonts w:cstheme="minorHAnsi"/>
          <w:b/>
          <w:noProof/>
          <w:snapToGrid w:val="0"/>
          <w:sz w:val="22"/>
        </w:rPr>
        <w:t> </w:t>
      </w:r>
      <w:r w:rsidR="006E35AE" w:rsidRPr="004F314B">
        <w:rPr>
          <w:rFonts w:cstheme="minorHAnsi"/>
          <w:b/>
          <w:noProof/>
          <w:snapToGrid w:val="0"/>
          <w:sz w:val="22"/>
        </w:rPr>
        <w:t> </w:t>
      </w:r>
      <w:r w:rsidR="006E35AE" w:rsidRPr="004F314B">
        <w:rPr>
          <w:rFonts w:cstheme="minorHAnsi"/>
          <w:b/>
          <w:noProof/>
          <w:snapToGrid w:val="0"/>
          <w:sz w:val="22"/>
        </w:rPr>
        <w:t> </w:t>
      </w:r>
      <w:r w:rsidR="006E35AE" w:rsidRPr="004F314B">
        <w:rPr>
          <w:rFonts w:cstheme="minorHAnsi"/>
          <w:b/>
          <w:snapToGrid w:val="0"/>
          <w:sz w:val="22"/>
        </w:rPr>
        <w:fldChar w:fldCharType="end"/>
      </w:r>
      <w:bookmarkEnd w:id="19"/>
    </w:p>
    <w:p w14:paraId="744A60B1" w14:textId="77777777" w:rsidR="00B72E5B" w:rsidRPr="002617DB" w:rsidRDefault="00B72E5B" w:rsidP="004F314B">
      <w:pPr>
        <w:suppressLineNumbers/>
        <w:rPr>
          <w:rFonts w:cstheme="minorHAnsi"/>
          <w:szCs w:val="20"/>
          <w:u w:val="single"/>
        </w:rPr>
      </w:pPr>
      <w:r w:rsidRPr="002617DB">
        <w:rPr>
          <w:rFonts w:cstheme="minorHAnsi"/>
          <w:szCs w:val="20"/>
          <w:u w:val="single"/>
        </w:rPr>
        <w:t>2.1 Actionnariat (si personne morale)</w:t>
      </w:r>
    </w:p>
    <w:p w14:paraId="646C57AA" w14:textId="77777777" w:rsidR="00B72E5B" w:rsidRPr="002617DB" w:rsidRDefault="00B72E5B" w:rsidP="004F314B">
      <w:pPr>
        <w:rPr>
          <w:rFonts w:eastAsia="Times New Roman" w:cstheme="minorHAnsi"/>
          <w:szCs w:val="20"/>
        </w:rPr>
      </w:pPr>
      <w:r w:rsidRPr="002617DB">
        <w:rPr>
          <w:rFonts w:eastAsia="Times New Roman" w:cstheme="minorHAnsi"/>
          <w:szCs w:val="20"/>
        </w:rPr>
        <w:t>Mentionner l'identité des actionnaires de la société, directs ou indirects, personnes physiques ou morales, qui détiennent une participation qualifiée</w:t>
      </w:r>
      <w:r w:rsidRPr="002617DB">
        <w:rPr>
          <w:rStyle w:val="Appelnotedebasdep"/>
          <w:rFonts w:asciiTheme="minorHAnsi" w:eastAsia="Times New Roman" w:hAnsiTheme="minorHAnsi" w:cstheme="minorHAnsi"/>
          <w:sz w:val="20"/>
          <w:szCs w:val="20"/>
        </w:rPr>
        <w:footnoteReference w:id="3"/>
      </w:r>
      <w:r w:rsidRPr="002617DB">
        <w:rPr>
          <w:rFonts w:eastAsia="Times New Roman" w:cstheme="minorHAnsi"/>
          <w:szCs w:val="20"/>
        </w:rPr>
        <w:t xml:space="preserve">, c’est-à-dire supérieur à </w:t>
      </w:r>
      <w:r w:rsidRPr="002617DB">
        <w:rPr>
          <w:rFonts w:eastAsia="Times New Roman" w:cstheme="minorHAnsi"/>
          <w:b/>
          <w:szCs w:val="20"/>
        </w:rPr>
        <w:t>10 % du capital ou des droits de vote</w:t>
      </w:r>
      <w:r w:rsidRPr="002617DB">
        <w:rPr>
          <w:rFonts w:eastAsia="Times New Roman" w:cstheme="minorHAnsi"/>
          <w:szCs w:val="20"/>
        </w:rPr>
        <w:t xml:space="preserve"> ou </w:t>
      </w:r>
      <w:r w:rsidRPr="002617DB">
        <w:rPr>
          <w:rFonts w:eastAsia="Times New Roman" w:cstheme="minorHAnsi"/>
          <w:b/>
          <w:szCs w:val="20"/>
        </w:rPr>
        <w:t>conférant une influence notable</w:t>
      </w:r>
      <w:r w:rsidRPr="002617DB">
        <w:rPr>
          <w:rFonts w:eastAsia="Times New Roman" w:cstheme="minorHAnsi"/>
          <w:szCs w:val="20"/>
        </w:rPr>
        <w:t>.</w:t>
      </w:r>
    </w:p>
    <w:tbl>
      <w:tblPr>
        <w:tblW w:w="5000" w:type="pct"/>
        <w:tblLook w:val="04A0" w:firstRow="1" w:lastRow="0" w:firstColumn="1" w:lastColumn="0" w:noHBand="0" w:noVBand="1"/>
      </w:tblPr>
      <w:tblGrid>
        <w:gridCol w:w="4103"/>
        <w:gridCol w:w="1465"/>
        <w:gridCol w:w="1160"/>
        <w:gridCol w:w="1344"/>
        <w:gridCol w:w="2378"/>
      </w:tblGrid>
      <w:tr w:rsidR="00630625" w:rsidRPr="002617DB" w14:paraId="6437B692" w14:textId="77777777" w:rsidTr="002617DB">
        <w:trPr>
          <w:trHeight w:val="1020"/>
        </w:trPr>
        <w:tc>
          <w:tcPr>
            <w:tcW w:w="1963" w:type="pct"/>
            <w:tcBorders>
              <w:top w:val="single" w:sz="6" w:space="0" w:color="000000"/>
              <w:left w:val="single" w:sz="6" w:space="0" w:color="000000"/>
              <w:bottom w:val="single" w:sz="6" w:space="0" w:color="000000"/>
              <w:right w:val="single" w:sz="6" w:space="0" w:color="000000"/>
            </w:tcBorders>
            <w:hideMark/>
          </w:tcPr>
          <w:p w14:paraId="2B6C0E38" w14:textId="77777777" w:rsidR="00B72E5B" w:rsidRPr="002617DB" w:rsidRDefault="00B72E5B" w:rsidP="002617DB">
            <w:pPr>
              <w:jc w:val="left"/>
              <w:rPr>
                <w:rFonts w:cstheme="minorHAnsi"/>
                <w:b/>
                <w:bCs/>
                <w:szCs w:val="20"/>
              </w:rPr>
            </w:pPr>
            <w:r w:rsidRPr="002617DB">
              <w:rPr>
                <w:rFonts w:cstheme="minorHAnsi"/>
                <w:b/>
                <w:bCs/>
                <w:szCs w:val="20"/>
              </w:rPr>
              <w:t>Dénomination sociale pour les entreprises</w:t>
            </w:r>
          </w:p>
          <w:p w14:paraId="6B6A3EAD" w14:textId="77777777" w:rsidR="00B72E5B" w:rsidRPr="002617DB" w:rsidRDefault="00B72E5B" w:rsidP="002617DB">
            <w:pPr>
              <w:jc w:val="left"/>
              <w:rPr>
                <w:rFonts w:cstheme="minorHAnsi"/>
                <w:i/>
                <w:iCs/>
                <w:szCs w:val="20"/>
              </w:rPr>
            </w:pPr>
            <w:r w:rsidRPr="002617DB">
              <w:rPr>
                <w:rFonts w:cstheme="minorHAnsi"/>
                <w:i/>
                <w:iCs/>
                <w:szCs w:val="20"/>
              </w:rPr>
              <w:t>Nom, prénom, pour les personnes physiques</w:t>
            </w:r>
          </w:p>
        </w:tc>
        <w:tc>
          <w:tcPr>
            <w:tcW w:w="701" w:type="pct"/>
            <w:tcBorders>
              <w:top w:val="single" w:sz="6" w:space="0" w:color="000000"/>
              <w:left w:val="single" w:sz="6" w:space="0" w:color="000000"/>
              <w:bottom w:val="single" w:sz="6" w:space="0" w:color="000000"/>
              <w:right w:val="single" w:sz="6" w:space="0" w:color="000000"/>
            </w:tcBorders>
            <w:hideMark/>
          </w:tcPr>
          <w:p w14:paraId="65F365DC" w14:textId="77777777" w:rsidR="00B72E5B" w:rsidRPr="002617DB" w:rsidRDefault="00B72E5B" w:rsidP="002617DB">
            <w:pPr>
              <w:jc w:val="left"/>
              <w:rPr>
                <w:rFonts w:cstheme="minorHAnsi"/>
                <w:b/>
                <w:bCs/>
                <w:szCs w:val="20"/>
              </w:rPr>
            </w:pPr>
            <w:r w:rsidRPr="002617DB">
              <w:rPr>
                <w:rFonts w:cstheme="minorHAnsi"/>
                <w:b/>
                <w:bCs/>
                <w:szCs w:val="20"/>
              </w:rPr>
              <w:t>Répartition en nombre de parts ou d’actions</w:t>
            </w:r>
          </w:p>
        </w:tc>
        <w:tc>
          <w:tcPr>
            <w:tcW w:w="555" w:type="pct"/>
            <w:tcBorders>
              <w:top w:val="single" w:sz="6" w:space="0" w:color="000000"/>
              <w:left w:val="single" w:sz="6" w:space="0" w:color="000000"/>
              <w:bottom w:val="single" w:sz="6" w:space="0" w:color="000000"/>
              <w:right w:val="single" w:sz="6" w:space="0" w:color="000000"/>
            </w:tcBorders>
            <w:hideMark/>
          </w:tcPr>
          <w:p w14:paraId="4597A23B" w14:textId="77777777" w:rsidR="00B72E5B" w:rsidRPr="002617DB" w:rsidRDefault="00B72E5B" w:rsidP="002617DB">
            <w:pPr>
              <w:jc w:val="left"/>
              <w:rPr>
                <w:rFonts w:cstheme="minorHAnsi"/>
                <w:b/>
                <w:bCs/>
                <w:szCs w:val="20"/>
              </w:rPr>
            </w:pPr>
            <w:r w:rsidRPr="002617DB">
              <w:rPr>
                <w:rFonts w:cstheme="minorHAnsi"/>
                <w:b/>
                <w:bCs/>
                <w:szCs w:val="20"/>
              </w:rPr>
              <w:t>Répartition en % du capital</w:t>
            </w:r>
          </w:p>
        </w:tc>
        <w:tc>
          <w:tcPr>
            <w:tcW w:w="643" w:type="pct"/>
            <w:tcBorders>
              <w:top w:val="single" w:sz="6" w:space="0" w:color="000000"/>
              <w:left w:val="single" w:sz="6" w:space="0" w:color="000000"/>
              <w:bottom w:val="single" w:sz="6" w:space="0" w:color="000000"/>
              <w:right w:val="single" w:sz="6" w:space="0" w:color="000000"/>
            </w:tcBorders>
            <w:hideMark/>
          </w:tcPr>
          <w:p w14:paraId="65378E31" w14:textId="77777777" w:rsidR="00B72E5B" w:rsidRPr="002617DB" w:rsidRDefault="00B72E5B" w:rsidP="002617DB">
            <w:pPr>
              <w:jc w:val="left"/>
              <w:rPr>
                <w:rFonts w:cstheme="minorHAnsi"/>
                <w:b/>
                <w:bCs/>
                <w:szCs w:val="20"/>
              </w:rPr>
            </w:pPr>
            <w:r w:rsidRPr="002617DB">
              <w:rPr>
                <w:rFonts w:cstheme="minorHAnsi"/>
                <w:b/>
                <w:bCs/>
                <w:szCs w:val="20"/>
              </w:rPr>
              <w:t>Répartition en % des droits de vote</w:t>
            </w:r>
          </w:p>
        </w:tc>
        <w:tc>
          <w:tcPr>
            <w:tcW w:w="1138" w:type="pct"/>
            <w:tcBorders>
              <w:top w:val="single" w:sz="6" w:space="0" w:color="000000"/>
              <w:left w:val="single" w:sz="6" w:space="0" w:color="000000"/>
              <w:bottom w:val="single" w:sz="6" w:space="0" w:color="000000"/>
              <w:right w:val="single" w:sz="6" w:space="0" w:color="000000"/>
            </w:tcBorders>
            <w:hideMark/>
          </w:tcPr>
          <w:p w14:paraId="1F56E90F" w14:textId="77777777" w:rsidR="00B72E5B" w:rsidRPr="002617DB" w:rsidRDefault="00B72E5B" w:rsidP="002617DB">
            <w:pPr>
              <w:jc w:val="left"/>
              <w:rPr>
                <w:rFonts w:cstheme="minorHAnsi"/>
                <w:b/>
                <w:bCs/>
                <w:szCs w:val="20"/>
              </w:rPr>
            </w:pPr>
            <w:r w:rsidRPr="002617DB">
              <w:rPr>
                <w:rFonts w:cstheme="minorHAnsi"/>
                <w:b/>
                <w:bCs/>
                <w:szCs w:val="20"/>
              </w:rPr>
              <w:t>Lieu du siège social ou nationalité des actionnaires ou associés</w:t>
            </w:r>
          </w:p>
        </w:tc>
      </w:tr>
      <w:tr w:rsidR="00630625" w:rsidRPr="002617DB" w14:paraId="0EF96D91" w14:textId="77777777" w:rsidTr="002617DB">
        <w:trPr>
          <w:trHeight w:val="322"/>
        </w:trPr>
        <w:tc>
          <w:tcPr>
            <w:tcW w:w="1963" w:type="pct"/>
            <w:tcBorders>
              <w:top w:val="single" w:sz="6" w:space="0" w:color="000000"/>
              <w:left w:val="single" w:sz="6" w:space="0" w:color="000000"/>
              <w:bottom w:val="single" w:sz="6" w:space="0" w:color="000000"/>
              <w:right w:val="single" w:sz="6" w:space="0" w:color="000000"/>
            </w:tcBorders>
            <w:vAlign w:val="center"/>
          </w:tcPr>
          <w:p w14:paraId="4863DBE0" w14:textId="39234F56" w:rsidR="00B72E5B" w:rsidRPr="002617DB" w:rsidRDefault="006E35AE" w:rsidP="002617DB">
            <w:pPr>
              <w:pStyle w:val="Default"/>
              <w:spacing w:after="120"/>
              <w:rPr>
                <w:rFonts w:asciiTheme="minorHAnsi" w:hAnsiTheme="minorHAnsi" w:cstheme="minorHAnsi"/>
                <w:color w:val="auto"/>
                <w:sz w:val="20"/>
                <w:szCs w:val="20"/>
                <w:lang w:eastAsia="en-US"/>
              </w:rPr>
            </w:pPr>
            <w:r w:rsidRPr="002617DB">
              <w:rPr>
                <w:rFonts w:asciiTheme="minorHAnsi" w:hAnsiTheme="minorHAnsi" w:cstheme="minorHAnsi"/>
                <w:color w:val="auto"/>
                <w:sz w:val="20"/>
                <w:szCs w:val="20"/>
                <w:lang w:eastAsia="en-US"/>
              </w:rPr>
              <w:fldChar w:fldCharType="begin">
                <w:ffData>
                  <w:name w:val="Texte3"/>
                  <w:enabled/>
                  <w:calcOnExit w:val="0"/>
                  <w:textInput/>
                </w:ffData>
              </w:fldChar>
            </w:r>
            <w:bookmarkStart w:id="20" w:name="Texte3"/>
            <w:r w:rsidRPr="002617DB">
              <w:rPr>
                <w:rFonts w:asciiTheme="minorHAnsi" w:hAnsiTheme="minorHAnsi" w:cstheme="minorHAnsi"/>
                <w:color w:val="auto"/>
                <w:sz w:val="20"/>
                <w:szCs w:val="20"/>
                <w:lang w:eastAsia="en-US"/>
              </w:rPr>
              <w:instrText xml:space="preserve"> FORMTEXT </w:instrText>
            </w:r>
            <w:r w:rsidRPr="002617DB">
              <w:rPr>
                <w:rFonts w:asciiTheme="minorHAnsi" w:hAnsiTheme="minorHAnsi" w:cstheme="minorHAnsi"/>
                <w:color w:val="auto"/>
                <w:sz w:val="20"/>
                <w:szCs w:val="20"/>
                <w:lang w:eastAsia="en-US"/>
              </w:rPr>
            </w:r>
            <w:r w:rsidRPr="002617DB">
              <w:rPr>
                <w:rFonts w:asciiTheme="minorHAnsi" w:hAnsiTheme="minorHAnsi" w:cstheme="minorHAnsi"/>
                <w:color w:val="auto"/>
                <w:sz w:val="20"/>
                <w:szCs w:val="20"/>
                <w:lang w:eastAsia="en-US"/>
              </w:rPr>
              <w:fldChar w:fldCharType="separate"/>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color w:val="auto"/>
                <w:sz w:val="20"/>
                <w:szCs w:val="20"/>
                <w:lang w:eastAsia="en-US"/>
              </w:rPr>
              <w:fldChar w:fldCharType="end"/>
            </w:r>
            <w:bookmarkEnd w:id="20"/>
          </w:p>
        </w:tc>
        <w:tc>
          <w:tcPr>
            <w:tcW w:w="701" w:type="pct"/>
            <w:tcBorders>
              <w:top w:val="single" w:sz="6" w:space="0" w:color="000000"/>
              <w:left w:val="single" w:sz="6" w:space="0" w:color="000000"/>
              <w:bottom w:val="single" w:sz="6" w:space="0" w:color="000000"/>
              <w:right w:val="single" w:sz="6" w:space="0" w:color="000000"/>
            </w:tcBorders>
            <w:vAlign w:val="center"/>
          </w:tcPr>
          <w:p w14:paraId="39F6FC3D" w14:textId="4A5F4C65" w:rsidR="00B72E5B" w:rsidRPr="002617DB" w:rsidRDefault="006E35AE" w:rsidP="002617DB">
            <w:pPr>
              <w:pStyle w:val="Default"/>
              <w:spacing w:after="120"/>
              <w:rPr>
                <w:rFonts w:asciiTheme="minorHAnsi" w:hAnsiTheme="minorHAnsi" w:cstheme="minorHAnsi"/>
                <w:color w:val="auto"/>
                <w:sz w:val="20"/>
                <w:szCs w:val="20"/>
                <w:lang w:eastAsia="en-US"/>
              </w:rPr>
            </w:pPr>
            <w:r w:rsidRPr="002617DB">
              <w:rPr>
                <w:rFonts w:asciiTheme="minorHAnsi" w:hAnsiTheme="minorHAnsi" w:cstheme="minorHAnsi"/>
                <w:color w:val="auto"/>
                <w:sz w:val="20"/>
                <w:szCs w:val="20"/>
                <w:lang w:eastAsia="en-US"/>
              </w:rPr>
              <w:fldChar w:fldCharType="begin">
                <w:ffData>
                  <w:name w:val="Texte4"/>
                  <w:enabled/>
                  <w:calcOnExit w:val="0"/>
                  <w:textInput>
                    <w:type w:val="number"/>
                  </w:textInput>
                </w:ffData>
              </w:fldChar>
            </w:r>
            <w:bookmarkStart w:id="21" w:name="Texte4"/>
            <w:r w:rsidRPr="002617DB">
              <w:rPr>
                <w:rFonts w:asciiTheme="minorHAnsi" w:hAnsiTheme="minorHAnsi" w:cstheme="minorHAnsi"/>
                <w:color w:val="auto"/>
                <w:sz w:val="20"/>
                <w:szCs w:val="20"/>
                <w:lang w:eastAsia="en-US"/>
              </w:rPr>
              <w:instrText xml:space="preserve"> FORMTEXT </w:instrText>
            </w:r>
            <w:r w:rsidRPr="002617DB">
              <w:rPr>
                <w:rFonts w:asciiTheme="minorHAnsi" w:hAnsiTheme="minorHAnsi" w:cstheme="minorHAnsi"/>
                <w:color w:val="auto"/>
                <w:sz w:val="20"/>
                <w:szCs w:val="20"/>
                <w:lang w:eastAsia="en-US"/>
              </w:rPr>
            </w:r>
            <w:r w:rsidRPr="002617DB">
              <w:rPr>
                <w:rFonts w:asciiTheme="minorHAnsi" w:hAnsiTheme="minorHAnsi" w:cstheme="minorHAnsi"/>
                <w:color w:val="auto"/>
                <w:sz w:val="20"/>
                <w:szCs w:val="20"/>
                <w:lang w:eastAsia="en-US"/>
              </w:rPr>
              <w:fldChar w:fldCharType="separate"/>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color w:val="auto"/>
                <w:sz w:val="20"/>
                <w:szCs w:val="20"/>
                <w:lang w:eastAsia="en-US"/>
              </w:rPr>
              <w:fldChar w:fldCharType="end"/>
            </w:r>
            <w:bookmarkEnd w:id="21"/>
          </w:p>
        </w:tc>
        <w:tc>
          <w:tcPr>
            <w:tcW w:w="555" w:type="pct"/>
            <w:tcBorders>
              <w:top w:val="single" w:sz="6" w:space="0" w:color="000000"/>
              <w:left w:val="single" w:sz="6" w:space="0" w:color="000000"/>
              <w:bottom w:val="single" w:sz="6" w:space="0" w:color="000000"/>
              <w:right w:val="single" w:sz="6" w:space="0" w:color="000000"/>
            </w:tcBorders>
            <w:vAlign w:val="center"/>
          </w:tcPr>
          <w:p w14:paraId="53377E29" w14:textId="5CD4AC93" w:rsidR="00B72E5B" w:rsidRPr="002617DB" w:rsidRDefault="006E35AE" w:rsidP="002617DB">
            <w:pPr>
              <w:pStyle w:val="Default"/>
              <w:spacing w:after="120"/>
              <w:rPr>
                <w:rFonts w:asciiTheme="minorHAnsi" w:hAnsiTheme="minorHAnsi" w:cstheme="minorHAnsi"/>
                <w:color w:val="auto"/>
                <w:sz w:val="20"/>
                <w:szCs w:val="20"/>
                <w:lang w:eastAsia="en-US"/>
              </w:rPr>
            </w:pPr>
            <w:r w:rsidRPr="002617DB">
              <w:rPr>
                <w:rFonts w:asciiTheme="minorHAnsi" w:hAnsiTheme="minorHAnsi" w:cstheme="minorHAnsi"/>
                <w:color w:val="auto"/>
                <w:sz w:val="20"/>
                <w:szCs w:val="20"/>
                <w:lang w:eastAsia="en-US"/>
              </w:rPr>
              <w:fldChar w:fldCharType="begin">
                <w:ffData>
                  <w:name w:val="Texte5"/>
                  <w:enabled/>
                  <w:calcOnExit w:val="0"/>
                  <w:textInput>
                    <w:type w:val="number"/>
                  </w:textInput>
                </w:ffData>
              </w:fldChar>
            </w:r>
            <w:bookmarkStart w:id="22" w:name="Texte5"/>
            <w:r w:rsidRPr="002617DB">
              <w:rPr>
                <w:rFonts w:asciiTheme="minorHAnsi" w:hAnsiTheme="minorHAnsi" w:cstheme="minorHAnsi"/>
                <w:color w:val="auto"/>
                <w:sz w:val="20"/>
                <w:szCs w:val="20"/>
                <w:lang w:eastAsia="en-US"/>
              </w:rPr>
              <w:instrText xml:space="preserve"> FORMTEXT </w:instrText>
            </w:r>
            <w:r w:rsidRPr="002617DB">
              <w:rPr>
                <w:rFonts w:asciiTheme="minorHAnsi" w:hAnsiTheme="minorHAnsi" w:cstheme="minorHAnsi"/>
                <w:color w:val="auto"/>
                <w:sz w:val="20"/>
                <w:szCs w:val="20"/>
                <w:lang w:eastAsia="en-US"/>
              </w:rPr>
            </w:r>
            <w:r w:rsidRPr="002617DB">
              <w:rPr>
                <w:rFonts w:asciiTheme="minorHAnsi" w:hAnsiTheme="minorHAnsi" w:cstheme="minorHAnsi"/>
                <w:color w:val="auto"/>
                <w:sz w:val="20"/>
                <w:szCs w:val="20"/>
                <w:lang w:eastAsia="en-US"/>
              </w:rPr>
              <w:fldChar w:fldCharType="separate"/>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color w:val="auto"/>
                <w:sz w:val="20"/>
                <w:szCs w:val="20"/>
                <w:lang w:eastAsia="en-US"/>
              </w:rPr>
              <w:fldChar w:fldCharType="end"/>
            </w:r>
            <w:bookmarkEnd w:id="22"/>
          </w:p>
        </w:tc>
        <w:tc>
          <w:tcPr>
            <w:tcW w:w="643" w:type="pct"/>
            <w:tcBorders>
              <w:top w:val="single" w:sz="6" w:space="0" w:color="000000"/>
              <w:left w:val="single" w:sz="6" w:space="0" w:color="000000"/>
              <w:bottom w:val="single" w:sz="6" w:space="0" w:color="000000"/>
              <w:right w:val="single" w:sz="6" w:space="0" w:color="000000"/>
            </w:tcBorders>
            <w:vAlign w:val="center"/>
          </w:tcPr>
          <w:p w14:paraId="12EFC81C" w14:textId="1516D29C" w:rsidR="00B72E5B" w:rsidRPr="002617DB" w:rsidRDefault="006E35AE" w:rsidP="002617DB">
            <w:pPr>
              <w:pStyle w:val="Default"/>
              <w:spacing w:after="120"/>
              <w:rPr>
                <w:rFonts w:asciiTheme="minorHAnsi" w:hAnsiTheme="minorHAnsi" w:cstheme="minorHAnsi"/>
                <w:color w:val="auto"/>
                <w:sz w:val="20"/>
                <w:szCs w:val="20"/>
                <w:lang w:eastAsia="en-US"/>
              </w:rPr>
            </w:pPr>
            <w:r w:rsidRPr="002617DB">
              <w:rPr>
                <w:rFonts w:asciiTheme="minorHAnsi" w:hAnsiTheme="minorHAnsi" w:cstheme="minorHAnsi"/>
                <w:color w:val="auto"/>
                <w:sz w:val="20"/>
                <w:szCs w:val="20"/>
                <w:lang w:eastAsia="en-US"/>
              </w:rPr>
              <w:fldChar w:fldCharType="begin">
                <w:ffData>
                  <w:name w:val="Texte6"/>
                  <w:enabled/>
                  <w:calcOnExit w:val="0"/>
                  <w:textInput>
                    <w:type w:val="number"/>
                  </w:textInput>
                </w:ffData>
              </w:fldChar>
            </w:r>
            <w:bookmarkStart w:id="23" w:name="Texte6"/>
            <w:r w:rsidRPr="002617DB">
              <w:rPr>
                <w:rFonts w:asciiTheme="minorHAnsi" w:hAnsiTheme="minorHAnsi" w:cstheme="minorHAnsi"/>
                <w:color w:val="auto"/>
                <w:sz w:val="20"/>
                <w:szCs w:val="20"/>
                <w:lang w:eastAsia="en-US"/>
              </w:rPr>
              <w:instrText xml:space="preserve"> FORMTEXT </w:instrText>
            </w:r>
            <w:r w:rsidRPr="002617DB">
              <w:rPr>
                <w:rFonts w:asciiTheme="minorHAnsi" w:hAnsiTheme="minorHAnsi" w:cstheme="minorHAnsi"/>
                <w:color w:val="auto"/>
                <w:sz w:val="20"/>
                <w:szCs w:val="20"/>
                <w:lang w:eastAsia="en-US"/>
              </w:rPr>
            </w:r>
            <w:r w:rsidRPr="002617DB">
              <w:rPr>
                <w:rFonts w:asciiTheme="minorHAnsi" w:hAnsiTheme="minorHAnsi" w:cstheme="minorHAnsi"/>
                <w:color w:val="auto"/>
                <w:sz w:val="20"/>
                <w:szCs w:val="20"/>
                <w:lang w:eastAsia="en-US"/>
              </w:rPr>
              <w:fldChar w:fldCharType="separate"/>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color w:val="auto"/>
                <w:sz w:val="20"/>
                <w:szCs w:val="20"/>
                <w:lang w:eastAsia="en-US"/>
              </w:rPr>
              <w:fldChar w:fldCharType="end"/>
            </w:r>
            <w:bookmarkEnd w:id="23"/>
          </w:p>
        </w:tc>
        <w:tc>
          <w:tcPr>
            <w:tcW w:w="1138" w:type="pct"/>
            <w:tcBorders>
              <w:top w:val="single" w:sz="6" w:space="0" w:color="000000"/>
              <w:left w:val="single" w:sz="6" w:space="0" w:color="000000"/>
              <w:bottom w:val="single" w:sz="6" w:space="0" w:color="000000"/>
              <w:right w:val="single" w:sz="6" w:space="0" w:color="000000"/>
            </w:tcBorders>
            <w:vAlign w:val="center"/>
          </w:tcPr>
          <w:p w14:paraId="13DC8C27" w14:textId="7EAEFB8D" w:rsidR="00B72E5B" w:rsidRPr="002617DB" w:rsidRDefault="006E35AE" w:rsidP="002617DB">
            <w:pPr>
              <w:pStyle w:val="Default"/>
              <w:spacing w:after="120"/>
              <w:rPr>
                <w:rFonts w:asciiTheme="minorHAnsi" w:hAnsiTheme="minorHAnsi" w:cstheme="minorHAnsi"/>
                <w:color w:val="auto"/>
                <w:sz w:val="20"/>
                <w:szCs w:val="20"/>
                <w:lang w:eastAsia="en-US"/>
              </w:rPr>
            </w:pPr>
            <w:r w:rsidRPr="002617DB">
              <w:rPr>
                <w:rFonts w:asciiTheme="minorHAnsi" w:hAnsiTheme="minorHAnsi" w:cstheme="minorHAnsi"/>
                <w:color w:val="auto"/>
                <w:sz w:val="20"/>
                <w:szCs w:val="20"/>
                <w:lang w:eastAsia="en-US"/>
              </w:rPr>
              <w:fldChar w:fldCharType="begin">
                <w:ffData>
                  <w:name w:val="Texte7"/>
                  <w:enabled/>
                  <w:calcOnExit w:val="0"/>
                  <w:textInput/>
                </w:ffData>
              </w:fldChar>
            </w:r>
            <w:bookmarkStart w:id="24" w:name="Texte7"/>
            <w:r w:rsidRPr="002617DB">
              <w:rPr>
                <w:rFonts w:asciiTheme="minorHAnsi" w:hAnsiTheme="minorHAnsi" w:cstheme="minorHAnsi"/>
                <w:color w:val="auto"/>
                <w:sz w:val="20"/>
                <w:szCs w:val="20"/>
                <w:lang w:eastAsia="en-US"/>
              </w:rPr>
              <w:instrText xml:space="preserve"> FORMTEXT </w:instrText>
            </w:r>
            <w:r w:rsidRPr="002617DB">
              <w:rPr>
                <w:rFonts w:asciiTheme="minorHAnsi" w:hAnsiTheme="minorHAnsi" w:cstheme="minorHAnsi"/>
                <w:color w:val="auto"/>
                <w:sz w:val="20"/>
                <w:szCs w:val="20"/>
                <w:lang w:eastAsia="en-US"/>
              </w:rPr>
            </w:r>
            <w:r w:rsidRPr="002617DB">
              <w:rPr>
                <w:rFonts w:asciiTheme="minorHAnsi" w:hAnsiTheme="minorHAnsi" w:cstheme="minorHAnsi"/>
                <w:color w:val="auto"/>
                <w:sz w:val="20"/>
                <w:szCs w:val="20"/>
                <w:lang w:eastAsia="en-US"/>
              </w:rPr>
              <w:fldChar w:fldCharType="separate"/>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noProof/>
                <w:color w:val="auto"/>
                <w:sz w:val="20"/>
                <w:szCs w:val="20"/>
                <w:lang w:eastAsia="en-US"/>
              </w:rPr>
              <w:t> </w:t>
            </w:r>
            <w:r w:rsidRPr="002617DB">
              <w:rPr>
                <w:rFonts w:asciiTheme="minorHAnsi" w:hAnsiTheme="minorHAnsi" w:cstheme="minorHAnsi"/>
                <w:color w:val="auto"/>
                <w:sz w:val="20"/>
                <w:szCs w:val="20"/>
                <w:lang w:eastAsia="en-US"/>
              </w:rPr>
              <w:fldChar w:fldCharType="end"/>
            </w:r>
            <w:bookmarkEnd w:id="24"/>
          </w:p>
        </w:tc>
      </w:tr>
    </w:tbl>
    <w:p w14:paraId="11ED0C66" w14:textId="77777777" w:rsidR="00B72E5B" w:rsidRPr="002617DB" w:rsidRDefault="00B72E5B" w:rsidP="004F314B">
      <w:pPr>
        <w:suppressLineNumbers/>
        <w:rPr>
          <w:rFonts w:cstheme="minorHAnsi"/>
          <w:szCs w:val="20"/>
        </w:rPr>
      </w:pPr>
      <w:r w:rsidRPr="002617DB">
        <w:rPr>
          <w:rFonts w:cstheme="minorHAnsi"/>
          <w:szCs w:val="20"/>
        </w:rPr>
        <w:tab/>
      </w:r>
    </w:p>
    <w:p w14:paraId="4E016BC9" w14:textId="77777777" w:rsidR="00B72E5B" w:rsidRPr="002617DB" w:rsidRDefault="00B72E5B" w:rsidP="004F314B">
      <w:pPr>
        <w:suppressLineNumbers/>
        <w:rPr>
          <w:rFonts w:cstheme="minorHAnsi"/>
          <w:szCs w:val="20"/>
          <w:u w:val="single"/>
        </w:rPr>
      </w:pPr>
      <w:r w:rsidRPr="002617DB">
        <w:rPr>
          <w:rFonts w:cstheme="minorHAnsi"/>
          <w:szCs w:val="20"/>
          <w:u w:val="single"/>
        </w:rPr>
        <w:t>2.2 Participations</w:t>
      </w:r>
    </w:p>
    <w:p w14:paraId="2790E9D8" w14:textId="77777777" w:rsidR="00B72E5B" w:rsidRPr="002617DB" w:rsidRDefault="00B72E5B" w:rsidP="004F314B">
      <w:pPr>
        <w:rPr>
          <w:rFonts w:eastAsia="Times New Roman" w:cstheme="minorHAnsi"/>
          <w:szCs w:val="20"/>
        </w:rPr>
      </w:pPr>
      <w:r w:rsidRPr="002617DB">
        <w:rPr>
          <w:rFonts w:eastAsia="Times New Roman" w:cstheme="minorHAnsi"/>
          <w:szCs w:val="20"/>
        </w:rPr>
        <w:t xml:space="preserve">Lorsque la société détient des participations ou des filiales (directes et indirectes), le programme d’activité décrit les activités des entreprises détenues, les relations d’affaires et les moyens éventuellement partagés. </w:t>
      </w:r>
    </w:p>
    <w:p w14:paraId="1112BA5F" w14:textId="12015AA6" w:rsidR="00B72E5B" w:rsidRPr="002617DB" w:rsidRDefault="00B72E5B" w:rsidP="004F314B">
      <w:pPr>
        <w:suppressLineNumbers/>
        <w:rPr>
          <w:rFonts w:cstheme="minorHAnsi"/>
          <w:b/>
          <w:snapToGrid w:val="0"/>
          <w:szCs w:val="20"/>
        </w:rPr>
      </w:pPr>
      <w:r w:rsidRPr="002617DB">
        <w:rPr>
          <w:rFonts w:eastAsia="Times New Roman" w:cstheme="minorHAnsi"/>
          <w:b/>
          <w:szCs w:val="20"/>
        </w:rPr>
        <w:t xml:space="preserve">Le cas échéant, compléter les tableaux de l’actionnariat et des participations par la présentation d’un </w:t>
      </w:r>
      <w:r w:rsidRPr="002617DB">
        <w:rPr>
          <w:rFonts w:eastAsia="Times New Roman" w:cstheme="minorHAnsi"/>
          <w:b/>
          <w:szCs w:val="20"/>
          <w:u w:val="single"/>
        </w:rPr>
        <w:t>organigramme</w:t>
      </w:r>
      <w:r w:rsidRPr="002617DB">
        <w:rPr>
          <w:rFonts w:eastAsia="Times New Roman" w:cstheme="minorHAnsi"/>
          <w:b/>
          <w:szCs w:val="20"/>
        </w:rPr>
        <w:t xml:space="preserve"> du groupe, qui fasse apparaître les relations d’affaires au sein de celui-ci. </w:t>
      </w:r>
    </w:p>
    <w:p w14:paraId="3EB26240" w14:textId="77777777" w:rsidR="009C0B36" w:rsidRPr="002617DB" w:rsidRDefault="009C0B36" w:rsidP="004F314B">
      <w:pPr>
        <w:suppressLineNumbers/>
        <w:rPr>
          <w:rFonts w:cstheme="minorHAnsi"/>
          <w:b/>
          <w:snapToGrid w:val="0"/>
          <w:szCs w:val="20"/>
        </w:rPr>
      </w:pPr>
    </w:p>
    <w:p w14:paraId="168483A4" w14:textId="77777777" w:rsidR="00B72E5B" w:rsidRPr="004F314B" w:rsidRDefault="00B72E5B" w:rsidP="004F314B">
      <w:pPr>
        <w:pStyle w:val="Titre3"/>
        <w:rPr>
          <w:rFonts w:cstheme="minorHAnsi"/>
          <w:sz w:val="22"/>
          <w:szCs w:val="22"/>
        </w:rPr>
      </w:pPr>
      <w:r w:rsidRPr="004F314B">
        <w:rPr>
          <w:rFonts w:cstheme="minorHAnsi"/>
          <w:sz w:val="22"/>
          <w:szCs w:val="22"/>
        </w:rPr>
        <w:t xml:space="preserve">3. Gouvernance et dirigeants du CIF </w:t>
      </w:r>
    </w:p>
    <w:p w14:paraId="74BAD5BC" w14:textId="77777777" w:rsidR="00B72E5B" w:rsidRPr="002617DB" w:rsidRDefault="00B72E5B" w:rsidP="004F314B">
      <w:pPr>
        <w:suppressLineNumbers/>
        <w:rPr>
          <w:rFonts w:cstheme="minorHAnsi"/>
          <w:szCs w:val="20"/>
          <w:u w:val="single"/>
        </w:rPr>
      </w:pPr>
      <w:r w:rsidRPr="002617DB">
        <w:rPr>
          <w:rFonts w:cstheme="minorHAnsi"/>
          <w:szCs w:val="20"/>
          <w:u w:val="single"/>
        </w:rPr>
        <w:t>3.1 Gouvernance du CIF (si personne morale)</w:t>
      </w:r>
    </w:p>
    <w:p w14:paraId="3EA67F1D" w14:textId="2CB5D6F2" w:rsidR="00B72E5B" w:rsidRPr="002617DB" w:rsidRDefault="00B72E5B" w:rsidP="004F314B">
      <w:pPr>
        <w:pStyle w:val="Paragraphedeliste"/>
        <w:numPr>
          <w:ilvl w:val="0"/>
          <w:numId w:val="7"/>
        </w:numPr>
        <w:autoSpaceDE w:val="0"/>
        <w:autoSpaceDN w:val="0"/>
        <w:adjustRightInd w:val="0"/>
        <w:ind w:left="426" w:hanging="284"/>
        <w:contextualSpacing w:val="0"/>
        <w:rPr>
          <w:rFonts w:cstheme="minorHAnsi"/>
          <w:szCs w:val="20"/>
        </w:rPr>
      </w:pPr>
      <w:r w:rsidRPr="002617DB">
        <w:rPr>
          <w:rFonts w:cstheme="minorHAnsi"/>
          <w:szCs w:val="20"/>
        </w:rPr>
        <w:t>Préciser l’organe de direction :</w:t>
      </w:r>
      <w:r w:rsidR="00F420F1" w:rsidRPr="002617DB">
        <w:rPr>
          <w:rFonts w:cstheme="minorHAnsi"/>
          <w:szCs w:val="20"/>
        </w:rPr>
        <w:t xml:space="preserve"> </w:t>
      </w:r>
      <w:r w:rsidR="00F420F1" w:rsidRPr="002617DB">
        <w:rPr>
          <w:rFonts w:cstheme="minorHAnsi"/>
          <w:szCs w:val="20"/>
        </w:rPr>
        <w:fldChar w:fldCharType="begin">
          <w:ffData>
            <w:name w:val="Texte8"/>
            <w:enabled/>
            <w:calcOnExit w:val="0"/>
            <w:textInput/>
          </w:ffData>
        </w:fldChar>
      </w:r>
      <w:bookmarkStart w:id="25" w:name="Texte8"/>
      <w:r w:rsidR="00F420F1" w:rsidRPr="002617DB">
        <w:rPr>
          <w:rFonts w:cstheme="minorHAnsi"/>
          <w:szCs w:val="20"/>
        </w:rPr>
        <w:instrText xml:space="preserve"> FORMTEXT </w:instrText>
      </w:r>
      <w:r w:rsidR="00F420F1" w:rsidRPr="002617DB">
        <w:rPr>
          <w:rFonts w:cstheme="minorHAnsi"/>
          <w:szCs w:val="20"/>
        </w:rPr>
      </w:r>
      <w:r w:rsidR="00F420F1" w:rsidRPr="002617DB">
        <w:rPr>
          <w:rFonts w:cstheme="minorHAnsi"/>
          <w:szCs w:val="20"/>
        </w:rPr>
        <w:fldChar w:fldCharType="separate"/>
      </w:r>
      <w:r w:rsidR="00F420F1" w:rsidRPr="002617DB">
        <w:rPr>
          <w:rFonts w:cstheme="minorHAnsi"/>
          <w:noProof/>
          <w:szCs w:val="20"/>
        </w:rPr>
        <w:t> </w:t>
      </w:r>
      <w:r w:rsidR="00F420F1" w:rsidRPr="002617DB">
        <w:rPr>
          <w:rFonts w:cstheme="minorHAnsi"/>
          <w:noProof/>
          <w:szCs w:val="20"/>
        </w:rPr>
        <w:t> </w:t>
      </w:r>
      <w:r w:rsidR="00F420F1" w:rsidRPr="002617DB">
        <w:rPr>
          <w:rFonts w:cstheme="minorHAnsi"/>
          <w:noProof/>
          <w:szCs w:val="20"/>
        </w:rPr>
        <w:t> </w:t>
      </w:r>
      <w:r w:rsidR="00F420F1" w:rsidRPr="002617DB">
        <w:rPr>
          <w:rFonts w:cstheme="minorHAnsi"/>
          <w:noProof/>
          <w:szCs w:val="20"/>
        </w:rPr>
        <w:t> </w:t>
      </w:r>
      <w:r w:rsidR="00F420F1" w:rsidRPr="002617DB">
        <w:rPr>
          <w:rFonts w:cstheme="minorHAnsi"/>
          <w:noProof/>
          <w:szCs w:val="20"/>
        </w:rPr>
        <w:t> </w:t>
      </w:r>
      <w:r w:rsidR="00F420F1" w:rsidRPr="002617DB">
        <w:rPr>
          <w:rFonts w:cstheme="minorHAnsi"/>
          <w:szCs w:val="20"/>
        </w:rPr>
        <w:fldChar w:fldCharType="end"/>
      </w:r>
      <w:bookmarkEnd w:id="25"/>
    </w:p>
    <w:p w14:paraId="14675215" w14:textId="135CF3D9" w:rsidR="00B72E5B" w:rsidRPr="002617DB" w:rsidRDefault="00B72E5B" w:rsidP="004F314B">
      <w:pPr>
        <w:pStyle w:val="Paragraphedeliste"/>
        <w:numPr>
          <w:ilvl w:val="0"/>
          <w:numId w:val="7"/>
        </w:numPr>
        <w:autoSpaceDE w:val="0"/>
        <w:autoSpaceDN w:val="0"/>
        <w:adjustRightInd w:val="0"/>
        <w:ind w:left="426" w:hanging="284"/>
        <w:contextualSpacing w:val="0"/>
        <w:rPr>
          <w:rFonts w:cstheme="minorHAnsi"/>
          <w:szCs w:val="20"/>
        </w:rPr>
      </w:pPr>
      <w:r w:rsidRPr="002617DB">
        <w:rPr>
          <w:rFonts w:cstheme="minorHAnsi"/>
          <w:szCs w:val="20"/>
        </w:rPr>
        <w:t>Préciser l’organe de surveillance, le cas échéant :</w:t>
      </w:r>
      <w:r w:rsidR="00F420F1" w:rsidRPr="002617DB">
        <w:rPr>
          <w:rFonts w:cstheme="minorHAnsi"/>
          <w:szCs w:val="20"/>
        </w:rPr>
        <w:t xml:space="preserve"> </w:t>
      </w:r>
      <w:r w:rsidR="00F420F1" w:rsidRPr="002617DB">
        <w:rPr>
          <w:rFonts w:cstheme="minorHAnsi"/>
          <w:szCs w:val="20"/>
        </w:rPr>
        <w:fldChar w:fldCharType="begin">
          <w:ffData>
            <w:name w:val="Texte9"/>
            <w:enabled/>
            <w:calcOnExit w:val="0"/>
            <w:textInput/>
          </w:ffData>
        </w:fldChar>
      </w:r>
      <w:bookmarkStart w:id="26" w:name="Texte9"/>
      <w:r w:rsidR="00F420F1" w:rsidRPr="002617DB">
        <w:rPr>
          <w:rFonts w:cstheme="minorHAnsi"/>
          <w:szCs w:val="20"/>
        </w:rPr>
        <w:instrText xml:space="preserve"> FORMTEXT </w:instrText>
      </w:r>
      <w:r w:rsidR="00F420F1" w:rsidRPr="002617DB">
        <w:rPr>
          <w:rFonts w:cstheme="minorHAnsi"/>
          <w:szCs w:val="20"/>
        </w:rPr>
      </w:r>
      <w:r w:rsidR="00F420F1" w:rsidRPr="002617DB">
        <w:rPr>
          <w:rFonts w:cstheme="minorHAnsi"/>
          <w:szCs w:val="20"/>
        </w:rPr>
        <w:fldChar w:fldCharType="separate"/>
      </w:r>
      <w:r w:rsidR="00F420F1" w:rsidRPr="002617DB">
        <w:rPr>
          <w:rFonts w:cstheme="minorHAnsi"/>
          <w:noProof/>
          <w:szCs w:val="20"/>
        </w:rPr>
        <w:t> </w:t>
      </w:r>
      <w:r w:rsidR="00F420F1" w:rsidRPr="002617DB">
        <w:rPr>
          <w:rFonts w:cstheme="minorHAnsi"/>
          <w:noProof/>
          <w:szCs w:val="20"/>
        </w:rPr>
        <w:t> </w:t>
      </w:r>
      <w:r w:rsidR="00F420F1" w:rsidRPr="002617DB">
        <w:rPr>
          <w:rFonts w:cstheme="minorHAnsi"/>
          <w:noProof/>
          <w:szCs w:val="20"/>
        </w:rPr>
        <w:t> </w:t>
      </w:r>
      <w:r w:rsidR="00F420F1" w:rsidRPr="002617DB">
        <w:rPr>
          <w:rFonts w:cstheme="minorHAnsi"/>
          <w:noProof/>
          <w:szCs w:val="20"/>
        </w:rPr>
        <w:t> </w:t>
      </w:r>
      <w:r w:rsidR="00F420F1" w:rsidRPr="002617DB">
        <w:rPr>
          <w:rFonts w:cstheme="minorHAnsi"/>
          <w:noProof/>
          <w:szCs w:val="20"/>
        </w:rPr>
        <w:t> </w:t>
      </w:r>
      <w:r w:rsidR="00F420F1" w:rsidRPr="002617DB">
        <w:rPr>
          <w:rFonts w:cstheme="minorHAnsi"/>
          <w:szCs w:val="20"/>
        </w:rPr>
        <w:fldChar w:fldCharType="end"/>
      </w:r>
      <w:bookmarkEnd w:id="26"/>
    </w:p>
    <w:p w14:paraId="5AC49B3C" w14:textId="77777777" w:rsidR="00B72E5B" w:rsidRPr="002617DB" w:rsidRDefault="00B72E5B" w:rsidP="004F314B">
      <w:pPr>
        <w:autoSpaceDE w:val="0"/>
        <w:autoSpaceDN w:val="0"/>
        <w:adjustRightInd w:val="0"/>
        <w:rPr>
          <w:rFonts w:cstheme="minorHAnsi"/>
          <w:szCs w:val="20"/>
        </w:rPr>
      </w:pPr>
    </w:p>
    <w:p w14:paraId="4384420F" w14:textId="77777777" w:rsidR="00B72E5B" w:rsidRPr="002617DB" w:rsidRDefault="00B72E5B" w:rsidP="004F314B">
      <w:pPr>
        <w:suppressLineNumbers/>
        <w:rPr>
          <w:rFonts w:cstheme="minorHAnsi"/>
          <w:szCs w:val="20"/>
          <w:u w:val="single"/>
        </w:rPr>
      </w:pPr>
      <w:r w:rsidRPr="002617DB">
        <w:rPr>
          <w:rFonts w:cstheme="minorHAnsi"/>
          <w:szCs w:val="20"/>
          <w:u w:val="single"/>
        </w:rPr>
        <w:t>3.2 Dirigeants du CIF au sens de l’article L. 541-2 du code monétaire et financier</w:t>
      </w:r>
      <w:r w:rsidRPr="002617DB">
        <w:rPr>
          <w:rFonts w:cstheme="minorHAnsi"/>
          <w:szCs w:val="20"/>
          <w:u w:val="single"/>
          <w:vertAlign w:val="superscript"/>
        </w:rPr>
        <w:footnoteReference w:id="4"/>
      </w:r>
    </w:p>
    <w:p w14:paraId="5C7788DE" w14:textId="4D567580" w:rsidR="009C0B36" w:rsidRPr="002617DB" w:rsidRDefault="00B72E5B" w:rsidP="004F314B">
      <w:pPr>
        <w:numPr>
          <w:ilvl w:val="0"/>
          <w:numId w:val="2"/>
        </w:numPr>
        <w:autoSpaceDE w:val="0"/>
        <w:autoSpaceDN w:val="0"/>
        <w:adjustRightInd w:val="0"/>
        <w:ind w:left="426" w:hanging="284"/>
        <w:jc w:val="left"/>
        <w:rPr>
          <w:rFonts w:cstheme="minorHAnsi"/>
          <w:szCs w:val="20"/>
        </w:rPr>
      </w:pPr>
      <w:r w:rsidRPr="002617DB">
        <w:rPr>
          <w:rFonts w:cstheme="minorHAnsi"/>
          <w:szCs w:val="20"/>
        </w:rPr>
        <w:t xml:space="preserve">Pour le ou les dirigeant(s)  </w:t>
      </w:r>
      <w:r w:rsidR="00F420F1" w:rsidRPr="002617DB">
        <w:rPr>
          <w:rFonts w:cstheme="minorHAnsi"/>
          <w:szCs w:val="20"/>
        </w:rPr>
        <w:br/>
      </w:r>
      <w:r w:rsidRPr="002617DB">
        <w:rPr>
          <w:rFonts w:cstheme="minorHAnsi"/>
          <w:i/>
          <w:szCs w:val="20"/>
        </w:rPr>
        <w:t>Prévoir autant de colonnes que de dirigeants</w:t>
      </w:r>
    </w:p>
    <w:tbl>
      <w:tblPr>
        <w:tblStyle w:val="Grilledutableau"/>
        <w:tblW w:w="0" w:type="auto"/>
        <w:tblInd w:w="0" w:type="dxa"/>
        <w:tblLayout w:type="fixed"/>
        <w:tblLook w:val="04A0" w:firstRow="1" w:lastRow="0" w:firstColumn="1" w:lastColumn="0" w:noHBand="0" w:noVBand="1"/>
      </w:tblPr>
      <w:tblGrid>
        <w:gridCol w:w="4248"/>
        <w:gridCol w:w="2268"/>
        <w:gridCol w:w="2268"/>
        <w:gridCol w:w="1672"/>
      </w:tblGrid>
      <w:tr w:rsidR="009C0B36" w:rsidRPr="002617DB" w14:paraId="486CB859" w14:textId="77777777" w:rsidTr="002617DB">
        <w:tc>
          <w:tcPr>
            <w:tcW w:w="4248" w:type="dxa"/>
          </w:tcPr>
          <w:p w14:paraId="48E52B5E" w14:textId="77777777" w:rsidR="009C0B36" w:rsidRPr="002617DB" w:rsidRDefault="009C0B36" w:rsidP="004F314B">
            <w:pPr>
              <w:rPr>
                <w:rFonts w:asciiTheme="minorHAnsi" w:hAnsiTheme="minorHAnsi" w:cstheme="minorHAnsi"/>
              </w:rPr>
            </w:pPr>
          </w:p>
        </w:tc>
        <w:tc>
          <w:tcPr>
            <w:tcW w:w="2268" w:type="dxa"/>
            <w:vAlign w:val="bottom"/>
          </w:tcPr>
          <w:p w14:paraId="1ABD9296" w14:textId="38D51FA4" w:rsidR="009C0B36" w:rsidRPr="002617DB" w:rsidRDefault="009C0B36" w:rsidP="004F314B">
            <w:pPr>
              <w:jc w:val="center"/>
              <w:rPr>
                <w:rFonts w:asciiTheme="minorHAnsi" w:hAnsiTheme="minorHAnsi" w:cstheme="minorHAnsi"/>
              </w:rPr>
            </w:pPr>
            <w:r w:rsidRPr="002617DB">
              <w:rPr>
                <w:rFonts w:asciiTheme="minorHAnsi" w:hAnsiTheme="minorHAnsi" w:cstheme="minorHAnsi"/>
                <w:b/>
              </w:rPr>
              <w:t>Premier dirigeant</w:t>
            </w:r>
          </w:p>
        </w:tc>
        <w:tc>
          <w:tcPr>
            <w:tcW w:w="2268" w:type="dxa"/>
            <w:vAlign w:val="bottom"/>
          </w:tcPr>
          <w:p w14:paraId="75AD4B5F" w14:textId="632BB7C2" w:rsidR="009C0B36" w:rsidRPr="002617DB" w:rsidRDefault="009C0B36" w:rsidP="004F314B">
            <w:pPr>
              <w:jc w:val="center"/>
              <w:rPr>
                <w:rFonts w:asciiTheme="minorHAnsi" w:hAnsiTheme="minorHAnsi" w:cstheme="minorHAnsi"/>
              </w:rPr>
            </w:pPr>
            <w:r w:rsidRPr="002617DB">
              <w:rPr>
                <w:rFonts w:asciiTheme="minorHAnsi" w:hAnsiTheme="minorHAnsi" w:cstheme="minorHAnsi"/>
                <w:b/>
              </w:rPr>
              <w:t>Second dirigeant</w:t>
            </w:r>
          </w:p>
        </w:tc>
        <w:tc>
          <w:tcPr>
            <w:tcW w:w="1672" w:type="dxa"/>
            <w:vAlign w:val="center"/>
          </w:tcPr>
          <w:p w14:paraId="14317546" w14:textId="43343DBE"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24"/>
                  <w:enabled/>
                  <w:calcOnExit w:val="0"/>
                  <w:textInput/>
                </w:ffData>
              </w:fldChar>
            </w:r>
            <w:bookmarkStart w:id="27" w:name="Texte24"/>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27"/>
          </w:p>
        </w:tc>
      </w:tr>
      <w:tr w:rsidR="009C0B36" w:rsidRPr="002617DB" w14:paraId="62AD82BD" w14:textId="77777777" w:rsidTr="002617DB">
        <w:tc>
          <w:tcPr>
            <w:tcW w:w="4248" w:type="dxa"/>
            <w:vAlign w:val="bottom"/>
          </w:tcPr>
          <w:p w14:paraId="0DE917D6" w14:textId="1A569DDC" w:rsidR="009C0B36" w:rsidRPr="002617DB" w:rsidRDefault="009C0B36" w:rsidP="004F314B">
            <w:pPr>
              <w:jc w:val="left"/>
              <w:rPr>
                <w:rFonts w:asciiTheme="minorHAnsi" w:hAnsiTheme="minorHAnsi" w:cstheme="minorHAnsi"/>
              </w:rPr>
            </w:pPr>
            <w:r w:rsidRPr="002617DB">
              <w:rPr>
                <w:rFonts w:asciiTheme="minorHAnsi" w:hAnsiTheme="minorHAnsi" w:cstheme="minorHAnsi"/>
              </w:rPr>
              <w:t xml:space="preserve">Identité </w:t>
            </w:r>
            <w:r w:rsidRPr="002617DB">
              <w:rPr>
                <w:rFonts w:asciiTheme="minorHAnsi" w:hAnsiTheme="minorHAnsi" w:cstheme="minorHAnsi"/>
                <w:i/>
                <w:iCs/>
              </w:rPr>
              <w:t>(nom, prénom, date de naissance) :</w:t>
            </w:r>
          </w:p>
        </w:tc>
        <w:tc>
          <w:tcPr>
            <w:tcW w:w="2268" w:type="dxa"/>
            <w:vAlign w:val="center"/>
          </w:tcPr>
          <w:p w14:paraId="424416A1" w14:textId="1F918E3D"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0"/>
                  <w:enabled/>
                  <w:calcOnExit w:val="0"/>
                  <w:textInput/>
                </w:ffData>
              </w:fldChar>
            </w:r>
            <w:bookmarkStart w:id="28" w:name="Texte10"/>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28"/>
          </w:p>
        </w:tc>
        <w:tc>
          <w:tcPr>
            <w:tcW w:w="2268" w:type="dxa"/>
            <w:vAlign w:val="center"/>
          </w:tcPr>
          <w:p w14:paraId="4924E692" w14:textId="180E6AF7"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7"/>
                  <w:enabled/>
                  <w:calcOnExit w:val="0"/>
                  <w:textInput/>
                </w:ffData>
              </w:fldChar>
            </w:r>
            <w:bookmarkStart w:id="29" w:name="Texte17"/>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29"/>
          </w:p>
        </w:tc>
        <w:tc>
          <w:tcPr>
            <w:tcW w:w="1672" w:type="dxa"/>
            <w:vAlign w:val="center"/>
          </w:tcPr>
          <w:p w14:paraId="27AE3ED7" w14:textId="7BABCA5C"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25"/>
                  <w:enabled/>
                  <w:calcOnExit w:val="0"/>
                  <w:textInput/>
                </w:ffData>
              </w:fldChar>
            </w:r>
            <w:bookmarkStart w:id="30" w:name="Texte25"/>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0"/>
          </w:p>
        </w:tc>
      </w:tr>
      <w:tr w:rsidR="009C0B36" w:rsidRPr="002617DB" w14:paraId="63176185" w14:textId="77777777" w:rsidTr="002617DB">
        <w:tc>
          <w:tcPr>
            <w:tcW w:w="4248" w:type="dxa"/>
            <w:vAlign w:val="bottom"/>
          </w:tcPr>
          <w:p w14:paraId="357D7530" w14:textId="07F2D034" w:rsidR="009C0B36" w:rsidRPr="002617DB" w:rsidRDefault="009C0B36" w:rsidP="004F314B">
            <w:pPr>
              <w:jc w:val="left"/>
              <w:rPr>
                <w:rFonts w:asciiTheme="minorHAnsi" w:hAnsiTheme="minorHAnsi" w:cstheme="minorHAnsi"/>
              </w:rPr>
            </w:pPr>
            <w:r w:rsidRPr="002617DB">
              <w:rPr>
                <w:rFonts w:asciiTheme="minorHAnsi" w:hAnsiTheme="minorHAnsi" w:cstheme="minorHAnsi"/>
              </w:rPr>
              <w:t>Nature du mandat social, date de nomination et durée du mandat</w:t>
            </w:r>
          </w:p>
        </w:tc>
        <w:tc>
          <w:tcPr>
            <w:tcW w:w="2268" w:type="dxa"/>
            <w:vAlign w:val="center"/>
          </w:tcPr>
          <w:p w14:paraId="290574D3" w14:textId="4339471D"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1"/>
                  <w:enabled/>
                  <w:calcOnExit w:val="0"/>
                  <w:textInput/>
                </w:ffData>
              </w:fldChar>
            </w:r>
            <w:bookmarkStart w:id="31" w:name="Texte11"/>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1"/>
          </w:p>
        </w:tc>
        <w:tc>
          <w:tcPr>
            <w:tcW w:w="2268" w:type="dxa"/>
            <w:vAlign w:val="center"/>
          </w:tcPr>
          <w:p w14:paraId="515F99F1" w14:textId="0B6C46A7"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8"/>
                  <w:enabled/>
                  <w:calcOnExit w:val="0"/>
                  <w:textInput/>
                </w:ffData>
              </w:fldChar>
            </w:r>
            <w:bookmarkStart w:id="32" w:name="Texte18"/>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2"/>
          </w:p>
        </w:tc>
        <w:tc>
          <w:tcPr>
            <w:tcW w:w="1672" w:type="dxa"/>
            <w:vAlign w:val="center"/>
          </w:tcPr>
          <w:p w14:paraId="5BA1A3D7" w14:textId="500D0D8B"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26"/>
                  <w:enabled/>
                  <w:calcOnExit w:val="0"/>
                  <w:textInput/>
                </w:ffData>
              </w:fldChar>
            </w:r>
            <w:bookmarkStart w:id="33" w:name="Texte26"/>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3"/>
          </w:p>
        </w:tc>
      </w:tr>
      <w:tr w:rsidR="009C0B36" w:rsidRPr="002617DB" w14:paraId="7CFDEE5A" w14:textId="77777777" w:rsidTr="002617DB">
        <w:tc>
          <w:tcPr>
            <w:tcW w:w="4248" w:type="dxa"/>
            <w:vAlign w:val="bottom"/>
          </w:tcPr>
          <w:p w14:paraId="1305132C" w14:textId="092A05C1" w:rsidR="009C0B36" w:rsidRPr="002617DB" w:rsidRDefault="009C0B36" w:rsidP="004F314B">
            <w:pPr>
              <w:jc w:val="left"/>
              <w:rPr>
                <w:rFonts w:asciiTheme="minorHAnsi" w:hAnsiTheme="minorHAnsi" w:cstheme="minorHAnsi"/>
              </w:rPr>
            </w:pPr>
            <w:r w:rsidRPr="002617DB">
              <w:rPr>
                <w:rFonts w:asciiTheme="minorHAnsi" w:hAnsiTheme="minorHAnsi" w:cstheme="minorHAnsi"/>
              </w:rPr>
              <w:t>Fonction(s) opérationnelle(s) :</w:t>
            </w:r>
          </w:p>
        </w:tc>
        <w:tc>
          <w:tcPr>
            <w:tcW w:w="2268" w:type="dxa"/>
            <w:vAlign w:val="center"/>
          </w:tcPr>
          <w:p w14:paraId="44BD2905" w14:textId="169F7302"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2"/>
                  <w:enabled/>
                  <w:calcOnExit w:val="0"/>
                  <w:textInput/>
                </w:ffData>
              </w:fldChar>
            </w:r>
            <w:bookmarkStart w:id="34" w:name="Texte12"/>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4"/>
          </w:p>
        </w:tc>
        <w:tc>
          <w:tcPr>
            <w:tcW w:w="2268" w:type="dxa"/>
            <w:vAlign w:val="center"/>
          </w:tcPr>
          <w:p w14:paraId="27DB7AD6" w14:textId="212201FE"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9"/>
                  <w:enabled/>
                  <w:calcOnExit w:val="0"/>
                  <w:textInput/>
                </w:ffData>
              </w:fldChar>
            </w:r>
            <w:bookmarkStart w:id="35" w:name="Texte19"/>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5"/>
          </w:p>
        </w:tc>
        <w:tc>
          <w:tcPr>
            <w:tcW w:w="1672" w:type="dxa"/>
            <w:vAlign w:val="center"/>
          </w:tcPr>
          <w:p w14:paraId="2A042B4D" w14:textId="49EDC06B"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27"/>
                  <w:enabled/>
                  <w:calcOnExit w:val="0"/>
                  <w:textInput/>
                </w:ffData>
              </w:fldChar>
            </w:r>
            <w:bookmarkStart w:id="36" w:name="Texte27"/>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6"/>
          </w:p>
        </w:tc>
      </w:tr>
      <w:tr w:rsidR="009C0B36" w:rsidRPr="002617DB" w14:paraId="26344650" w14:textId="77777777" w:rsidTr="002617DB">
        <w:tc>
          <w:tcPr>
            <w:tcW w:w="4248" w:type="dxa"/>
            <w:vAlign w:val="bottom"/>
          </w:tcPr>
          <w:p w14:paraId="34ADFA8B" w14:textId="2C2B6CB2" w:rsidR="009C0B36" w:rsidRPr="002617DB" w:rsidRDefault="009C0B36" w:rsidP="004F314B">
            <w:pPr>
              <w:jc w:val="left"/>
              <w:rPr>
                <w:rFonts w:asciiTheme="minorHAnsi" w:hAnsiTheme="minorHAnsi" w:cstheme="minorHAnsi"/>
              </w:rPr>
            </w:pPr>
            <w:r w:rsidRPr="002617DB">
              <w:rPr>
                <w:rFonts w:asciiTheme="minorHAnsi" w:hAnsiTheme="minorHAnsi" w:cstheme="minorHAnsi"/>
              </w:rPr>
              <w:t>Localisation géographique :</w:t>
            </w:r>
          </w:p>
        </w:tc>
        <w:tc>
          <w:tcPr>
            <w:tcW w:w="2268" w:type="dxa"/>
            <w:vAlign w:val="center"/>
          </w:tcPr>
          <w:p w14:paraId="1171661D" w14:textId="7B2A485E"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3"/>
                  <w:enabled/>
                  <w:calcOnExit w:val="0"/>
                  <w:textInput/>
                </w:ffData>
              </w:fldChar>
            </w:r>
            <w:bookmarkStart w:id="37" w:name="Texte13"/>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7"/>
          </w:p>
        </w:tc>
        <w:tc>
          <w:tcPr>
            <w:tcW w:w="2268" w:type="dxa"/>
            <w:vAlign w:val="center"/>
          </w:tcPr>
          <w:p w14:paraId="4667222E" w14:textId="77829742"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20"/>
                  <w:enabled/>
                  <w:calcOnExit w:val="0"/>
                  <w:textInput/>
                </w:ffData>
              </w:fldChar>
            </w:r>
            <w:bookmarkStart w:id="38" w:name="Texte20"/>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8"/>
          </w:p>
        </w:tc>
        <w:tc>
          <w:tcPr>
            <w:tcW w:w="1672" w:type="dxa"/>
            <w:vAlign w:val="center"/>
          </w:tcPr>
          <w:p w14:paraId="7D9708A9" w14:textId="4326E2AF"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28"/>
                  <w:enabled/>
                  <w:calcOnExit w:val="0"/>
                  <w:textInput/>
                </w:ffData>
              </w:fldChar>
            </w:r>
            <w:bookmarkStart w:id="39" w:name="Texte28"/>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39"/>
          </w:p>
        </w:tc>
      </w:tr>
      <w:tr w:rsidR="009C0B36" w:rsidRPr="002617DB" w14:paraId="70DD6BE0" w14:textId="77777777" w:rsidTr="002617DB">
        <w:tc>
          <w:tcPr>
            <w:tcW w:w="4248" w:type="dxa"/>
            <w:vAlign w:val="bottom"/>
          </w:tcPr>
          <w:p w14:paraId="3E7A3BE9" w14:textId="18F5A941" w:rsidR="009C0B36" w:rsidRPr="002617DB" w:rsidRDefault="009C0B36" w:rsidP="004F314B">
            <w:pPr>
              <w:jc w:val="left"/>
              <w:rPr>
                <w:rFonts w:asciiTheme="minorHAnsi" w:hAnsiTheme="minorHAnsi" w:cstheme="minorHAnsi"/>
              </w:rPr>
            </w:pPr>
            <w:r w:rsidRPr="002617DB">
              <w:rPr>
                <w:rFonts w:asciiTheme="minorHAnsi" w:hAnsiTheme="minorHAnsi" w:cstheme="minorHAnsi"/>
              </w:rPr>
              <w:t>Temps de présence (%) pour l’activité CIF :</w:t>
            </w:r>
          </w:p>
        </w:tc>
        <w:tc>
          <w:tcPr>
            <w:tcW w:w="2268" w:type="dxa"/>
            <w:vAlign w:val="center"/>
          </w:tcPr>
          <w:p w14:paraId="7259331B" w14:textId="476309A3"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4"/>
                  <w:enabled/>
                  <w:calcOnExit w:val="0"/>
                  <w:textInput/>
                </w:ffData>
              </w:fldChar>
            </w:r>
            <w:bookmarkStart w:id="40" w:name="Texte14"/>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0"/>
          </w:p>
        </w:tc>
        <w:tc>
          <w:tcPr>
            <w:tcW w:w="2268" w:type="dxa"/>
            <w:vAlign w:val="center"/>
          </w:tcPr>
          <w:p w14:paraId="630A8E5D" w14:textId="4F8D4C24"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21"/>
                  <w:enabled/>
                  <w:calcOnExit w:val="0"/>
                  <w:textInput/>
                </w:ffData>
              </w:fldChar>
            </w:r>
            <w:bookmarkStart w:id="41" w:name="Texte21"/>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1"/>
          </w:p>
        </w:tc>
        <w:tc>
          <w:tcPr>
            <w:tcW w:w="1672" w:type="dxa"/>
            <w:vAlign w:val="center"/>
          </w:tcPr>
          <w:p w14:paraId="270473DB" w14:textId="4EA30D0D"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29"/>
                  <w:enabled/>
                  <w:calcOnExit w:val="0"/>
                  <w:textInput/>
                </w:ffData>
              </w:fldChar>
            </w:r>
            <w:bookmarkStart w:id="42" w:name="Texte29"/>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2"/>
          </w:p>
        </w:tc>
      </w:tr>
      <w:tr w:rsidR="009C0B36" w:rsidRPr="002617DB" w14:paraId="7887C2D0" w14:textId="77777777" w:rsidTr="002617DB">
        <w:tc>
          <w:tcPr>
            <w:tcW w:w="4248" w:type="dxa"/>
            <w:vAlign w:val="bottom"/>
          </w:tcPr>
          <w:p w14:paraId="79806FFA" w14:textId="236AEC1F" w:rsidR="009C0B36" w:rsidRPr="002617DB" w:rsidRDefault="009C0B36" w:rsidP="004F314B">
            <w:pPr>
              <w:jc w:val="left"/>
              <w:rPr>
                <w:rFonts w:asciiTheme="minorHAnsi" w:hAnsiTheme="minorHAnsi" w:cstheme="minorHAnsi"/>
              </w:rPr>
            </w:pPr>
            <w:r w:rsidRPr="002617DB">
              <w:rPr>
                <w:rFonts w:asciiTheme="minorHAnsi" w:hAnsiTheme="minorHAnsi" w:cstheme="minorHAnsi"/>
              </w:rPr>
              <w:t>Si temps partiel, indiquer la nature des autres fonctions :</w:t>
            </w:r>
          </w:p>
        </w:tc>
        <w:tc>
          <w:tcPr>
            <w:tcW w:w="2268" w:type="dxa"/>
            <w:vAlign w:val="center"/>
          </w:tcPr>
          <w:p w14:paraId="4F54B08C" w14:textId="0CE1AE56"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5"/>
                  <w:enabled/>
                  <w:calcOnExit w:val="0"/>
                  <w:textInput/>
                </w:ffData>
              </w:fldChar>
            </w:r>
            <w:bookmarkStart w:id="43" w:name="Texte15"/>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3"/>
          </w:p>
        </w:tc>
        <w:tc>
          <w:tcPr>
            <w:tcW w:w="2268" w:type="dxa"/>
            <w:vAlign w:val="center"/>
          </w:tcPr>
          <w:p w14:paraId="7F05C5E5" w14:textId="07E2E2C6"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22"/>
                  <w:enabled/>
                  <w:calcOnExit w:val="0"/>
                  <w:textInput/>
                </w:ffData>
              </w:fldChar>
            </w:r>
            <w:bookmarkStart w:id="44" w:name="Texte22"/>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4"/>
          </w:p>
        </w:tc>
        <w:tc>
          <w:tcPr>
            <w:tcW w:w="1672" w:type="dxa"/>
            <w:vAlign w:val="center"/>
          </w:tcPr>
          <w:p w14:paraId="1B85D6A2" w14:textId="67E565A8"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30"/>
                  <w:enabled/>
                  <w:calcOnExit w:val="0"/>
                  <w:textInput/>
                </w:ffData>
              </w:fldChar>
            </w:r>
            <w:bookmarkStart w:id="45" w:name="Texte30"/>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5"/>
          </w:p>
        </w:tc>
      </w:tr>
      <w:tr w:rsidR="009C0B36" w:rsidRPr="002617DB" w14:paraId="59FC8214" w14:textId="77777777" w:rsidTr="002617DB">
        <w:tc>
          <w:tcPr>
            <w:tcW w:w="4248" w:type="dxa"/>
            <w:vAlign w:val="bottom"/>
          </w:tcPr>
          <w:p w14:paraId="0B49AE16" w14:textId="4775AF24" w:rsidR="009C0B36" w:rsidRPr="002617DB" w:rsidRDefault="009C0B36" w:rsidP="004F314B">
            <w:pPr>
              <w:jc w:val="left"/>
              <w:rPr>
                <w:rFonts w:asciiTheme="minorHAnsi" w:hAnsiTheme="minorHAnsi" w:cstheme="minorHAnsi"/>
              </w:rPr>
            </w:pPr>
            <w:r w:rsidRPr="002617DB">
              <w:rPr>
                <w:rFonts w:asciiTheme="minorHAnsi" w:hAnsiTheme="minorHAnsi" w:cstheme="minorHAnsi"/>
              </w:rPr>
              <w:t xml:space="preserve">Préciser toute fonction antérieure en tant que CIF </w:t>
            </w:r>
            <w:r w:rsidRPr="002617DB">
              <w:rPr>
                <w:rFonts w:asciiTheme="minorHAnsi" w:hAnsiTheme="minorHAnsi" w:cstheme="minorHAnsi"/>
                <w:i/>
                <w:iCs/>
              </w:rPr>
              <w:t>(dirigeants ou salariés),</w:t>
            </w:r>
            <w:r w:rsidRPr="002617DB">
              <w:rPr>
                <w:rFonts w:asciiTheme="minorHAnsi" w:hAnsiTheme="minorHAnsi" w:cstheme="minorHAnsi"/>
              </w:rPr>
              <w:t xml:space="preserve"> en renseignant la raison sociale des entreprises où cette activité a été exercée et les fonctions occupées.</w:t>
            </w:r>
          </w:p>
        </w:tc>
        <w:tc>
          <w:tcPr>
            <w:tcW w:w="2268" w:type="dxa"/>
            <w:vAlign w:val="center"/>
          </w:tcPr>
          <w:p w14:paraId="24A833AC" w14:textId="117EF3C8"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16"/>
                  <w:enabled/>
                  <w:calcOnExit w:val="0"/>
                  <w:textInput/>
                </w:ffData>
              </w:fldChar>
            </w:r>
            <w:bookmarkStart w:id="46" w:name="Texte16"/>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6"/>
          </w:p>
        </w:tc>
        <w:tc>
          <w:tcPr>
            <w:tcW w:w="2268" w:type="dxa"/>
            <w:vAlign w:val="center"/>
          </w:tcPr>
          <w:p w14:paraId="63D3115E" w14:textId="64173BAB" w:rsidR="009C0B36" w:rsidRPr="002617DB" w:rsidRDefault="00F420F1" w:rsidP="004F314B">
            <w:pPr>
              <w:jc w:val="left"/>
              <w:rPr>
                <w:rFonts w:asciiTheme="minorHAnsi" w:hAnsiTheme="minorHAnsi" w:cstheme="minorHAnsi"/>
              </w:rPr>
            </w:pPr>
            <w:r w:rsidRPr="002617DB">
              <w:rPr>
                <w:rFonts w:cstheme="minorHAnsi"/>
              </w:rPr>
              <w:fldChar w:fldCharType="begin">
                <w:ffData>
                  <w:name w:val="Texte23"/>
                  <w:enabled/>
                  <w:calcOnExit w:val="0"/>
                  <w:textInput/>
                </w:ffData>
              </w:fldChar>
            </w:r>
            <w:bookmarkStart w:id="47" w:name="Texte23"/>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7"/>
          </w:p>
        </w:tc>
        <w:tc>
          <w:tcPr>
            <w:tcW w:w="1672" w:type="dxa"/>
            <w:vAlign w:val="center"/>
          </w:tcPr>
          <w:p w14:paraId="334E32B8" w14:textId="6C715063" w:rsidR="009C0B36" w:rsidRPr="002617DB" w:rsidRDefault="00F420F1" w:rsidP="002617DB">
            <w:pPr>
              <w:jc w:val="left"/>
              <w:rPr>
                <w:rFonts w:asciiTheme="minorHAnsi" w:hAnsiTheme="minorHAnsi" w:cstheme="minorHAnsi"/>
              </w:rPr>
            </w:pPr>
            <w:r w:rsidRPr="002617DB">
              <w:rPr>
                <w:rFonts w:cstheme="minorHAnsi"/>
              </w:rPr>
              <w:fldChar w:fldCharType="begin">
                <w:ffData>
                  <w:name w:val="Texte31"/>
                  <w:enabled/>
                  <w:calcOnExit w:val="0"/>
                  <w:textInput/>
                </w:ffData>
              </w:fldChar>
            </w:r>
            <w:bookmarkStart w:id="48" w:name="Texte31"/>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8"/>
          </w:p>
        </w:tc>
      </w:tr>
      <w:tr w:rsidR="009C0B36" w:rsidRPr="002617DB" w14:paraId="3EF419BF" w14:textId="77777777" w:rsidTr="002617DB">
        <w:tc>
          <w:tcPr>
            <w:tcW w:w="4248" w:type="dxa"/>
            <w:vAlign w:val="bottom"/>
          </w:tcPr>
          <w:p w14:paraId="47170CD0" w14:textId="7BDF5E7E" w:rsidR="009C0B36" w:rsidRPr="002617DB" w:rsidRDefault="009C0B36" w:rsidP="004F314B">
            <w:pPr>
              <w:jc w:val="left"/>
              <w:rPr>
                <w:rFonts w:asciiTheme="minorHAnsi" w:hAnsiTheme="minorHAnsi" w:cstheme="minorHAnsi"/>
              </w:rPr>
            </w:pPr>
            <w:r w:rsidRPr="002617DB">
              <w:rPr>
                <w:rFonts w:asciiTheme="minorHAnsi" w:hAnsiTheme="minorHAnsi" w:cstheme="minorHAnsi"/>
              </w:rPr>
              <w:t>Condition de compétence d’accès à la profession</w:t>
            </w:r>
            <w:r w:rsidRPr="002617DB">
              <w:rPr>
                <w:rStyle w:val="Appelnotedebasdep"/>
                <w:rFonts w:asciiTheme="minorHAnsi" w:hAnsiTheme="minorHAnsi" w:cstheme="minorHAnsi"/>
                <w:sz w:val="20"/>
              </w:rPr>
              <w:footnoteReference w:id="5"/>
            </w:r>
            <w:r w:rsidRPr="002617DB">
              <w:rPr>
                <w:rFonts w:asciiTheme="minorHAnsi" w:hAnsiTheme="minorHAnsi" w:cstheme="minorHAnsi"/>
              </w:rPr>
              <w:t xml:space="preserve"> </w:t>
            </w:r>
            <w:r w:rsidRPr="002617DB">
              <w:rPr>
                <w:rFonts w:asciiTheme="minorHAnsi" w:hAnsiTheme="minorHAnsi" w:cstheme="minorHAnsi"/>
                <w:i/>
                <w:iCs/>
              </w:rPr>
              <w:t>(renseigner la ligne correspondante au dirigeant) :</w:t>
            </w:r>
          </w:p>
        </w:tc>
        <w:tc>
          <w:tcPr>
            <w:tcW w:w="2268" w:type="dxa"/>
            <w:vAlign w:val="center"/>
          </w:tcPr>
          <w:p w14:paraId="5A534F58" w14:textId="20A97F9B"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2"/>
                  <w:enabled/>
                  <w:calcOnExit w:val="0"/>
                  <w:textInput/>
                </w:ffData>
              </w:fldChar>
            </w:r>
            <w:bookmarkStart w:id="49" w:name="Texte32"/>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49"/>
          </w:p>
        </w:tc>
        <w:tc>
          <w:tcPr>
            <w:tcW w:w="2268" w:type="dxa"/>
            <w:vAlign w:val="center"/>
          </w:tcPr>
          <w:p w14:paraId="4917BD42" w14:textId="06556434"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7"/>
                  <w:enabled/>
                  <w:calcOnExit w:val="0"/>
                  <w:textInput/>
                </w:ffData>
              </w:fldChar>
            </w:r>
            <w:bookmarkStart w:id="50" w:name="Texte37"/>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0"/>
          </w:p>
        </w:tc>
        <w:tc>
          <w:tcPr>
            <w:tcW w:w="1672" w:type="dxa"/>
            <w:vAlign w:val="center"/>
          </w:tcPr>
          <w:p w14:paraId="2EC46219" w14:textId="60F72739" w:rsidR="009C0B36" w:rsidRPr="002617DB" w:rsidRDefault="00D46B84" w:rsidP="002617DB">
            <w:pPr>
              <w:jc w:val="left"/>
              <w:rPr>
                <w:rFonts w:asciiTheme="minorHAnsi" w:hAnsiTheme="minorHAnsi" w:cstheme="minorHAnsi"/>
              </w:rPr>
            </w:pPr>
            <w:r w:rsidRPr="002617DB">
              <w:rPr>
                <w:rFonts w:cstheme="minorHAnsi"/>
              </w:rPr>
              <w:fldChar w:fldCharType="begin">
                <w:ffData>
                  <w:name w:val="Texte42"/>
                  <w:enabled/>
                  <w:calcOnExit w:val="0"/>
                  <w:textInput/>
                </w:ffData>
              </w:fldChar>
            </w:r>
            <w:bookmarkStart w:id="51" w:name="Texte42"/>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1"/>
          </w:p>
        </w:tc>
      </w:tr>
      <w:tr w:rsidR="009C0B36" w:rsidRPr="002617DB" w14:paraId="7D0498EC" w14:textId="77777777" w:rsidTr="002617DB">
        <w:tc>
          <w:tcPr>
            <w:tcW w:w="4248" w:type="dxa"/>
            <w:vAlign w:val="bottom"/>
          </w:tcPr>
          <w:p w14:paraId="358C84DC" w14:textId="7AAC7954" w:rsidR="009C0B36" w:rsidRPr="002617DB" w:rsidRDefault="009C0B36" w:rsidP="004F314B">
            <w:pPr>
              <w:ind w:left="319"/>
              <w:jc w:val="left"/>
              <w:rPr>
                <w:rFonts w:asciiTheme="minorHAnsi" w:hAnsiTheme="minorHAnsi" w:cstheme="minorHAnsi"/>
              </w:rPr>
            </w:pPr>
            <w:r w:rsidRPr="002617DB">
              <w:rPr>
                <w:rFonts w:asciiTheme="minorHAnsi" w:hAnsiTheme="minorHAnsi" w:cstheme="minorHAnsi"/>
              </w:rPr>
              <w:lastRenderedPageBreak/>
              <w:t>Diplôme enregistré au RNCP</w:t>
            </w:r>
          </w:p>
        </w:tc>
        <w:tc>
          <w:tcPr>
            <w:tcW w:w="2268" w:type="dxa"/>
            <w:vAlign w:val="center"/>
          </w:tcPr>
          <w:p w14:paraId="6AD1C8E8" w14:textId="318E2FFB"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3"/>
                  <w:enabled/>
                  <w:calcOnExit w:val="0"/>
                  <w:textInput/>
                </w:ffData>
              </w:fldChar>
            </w:r>
            <w:bookmarkStart w:id="52" w:name="Texte33"/>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2"/>
          </w:p>
        </w:tc>
        <w:tc>
          <w:tcPr>
            <w:tcW w:w="2268" w:type="dxa"/>
            <w:vAlign w:val="center"/>
          </w:tcPr>
          <w:p w14:paraId="0D155615" w14:textId="5AEE63AB"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8"/>
                  <w:enabled/>
                  <w:calcOnExit w:val="0"/>
                  <w:textInput/>
                </w:ffData>
              </w:fldChar>
            </w:r>
            <w:bookmarkStart w:id="53" w:name="Texte38"/>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3"/>
          </w:p>
        </w:tc>
        <w:tc>
          <w:tcPr>
            <w:tcW w:w="1672" w:type="dxa"/>
            <w:vAlign w:val="center"/>
          </w:tcPr>
          <w:p w14:paraId="06942964" w14:textId="6ACEEF83" w:rsidR="009C0B36" w:rsidRPr="002617DB" w:rsidRDefault="00D46B84" w:rsidP="002617DB">
            <w:pPr>
              <w:jc w:val="left"/>
              <w:rPr>
                <w:rFonts w:asciiTheme="minorHAnsi" w:hAnsiTheme="minorHAnsi" w:cstheme="minorHAnsi"/>
              </w:rPr>
            </w:pPr>
            <w:r w:rsidRPr="002617DB">
              <w:rPr>
                <w:rFonts w:cstheme="minorHAnsi"/>
              </w:rPr>
              <w:fldChar w:fldCharType="begin">
                <w:ffData>
                  <w:name w:val="Texte43"/>
                  <w:enabled/>
                  <w:calcOnExit w:val="0"/>
                  <w:textInput/>
                </w:ffData>
              </w:fldChar>
            </w:r>
            <w:bookmarkStart w:id="54" w:name="Texte43"/>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4"/>
          </w:p>
        </w:tc>
      </w:tr>
      <w:tr w:rsidR="009C0B36" w:rsidRPr="002617DB" w14:paraId="7B29AFC5" w14:textId="77777777" w:rsidTr="002617DB">
        <w:tc>
          <w:tcPr>
            <w:tcW w:w="4248" w:type="dxa"/>
            <w:vAlign w:val="bottom"/>
          </w:tcPr>
          <w:p w14:paraId="346B8D65" w14:textId="45B779F6" w:rsidR="009C0B36" w:rsidRPr="002617DB" w:rsidRDefault="009C0B36" w:rsidP="004F314B">
            <w:pPr>
              <w:ind w:left="319"/>
              <w:jc w:val="left"/>
              <w:rPr>
                <w:rFonts w:asciiTheme="minorHAnsi" w:hAnsiTheme="minorHAnsi" w:cstheme="minorHAnsi"/>
              </w:rPr>
            </w:pPr>
            <w:r w:rsidRPr="002617DB">
              <w:rPr>
                <w:rFonts w:asciiTheme="minorHAnsi" w:hAnsiTheme="minorHAnsi" w:cstheme="minorHAnsi"/>
              </w:rPr>
              <w:t>Formation professionnelle</w:t>
            </w:r>
          </w:p>
        </w:tc>
        <w:tc>
          <w:tcPr>
            <w:tcW w:w="2268" w:type="dxa"/>
            <w:vAlign w:val="center"/>
          </w:tcPr>
          <w:p w14:paraId="1D1C38AE" w14:textId="543C072F"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4"/>
                  <w:enabled/>
                  <w:calcOnExit w:val="0"/>
                  <w:textInput/>
                </w:ffData>
              </w:fldChar>
            </w:r>
            <w:bookmarkStart w:id="55" w:name="Texte34"/>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5"/>
          </w:p>
        </w:tc>
        <w:tc>
          <w:tcPr>
            <w:tcW w:w="2268" w:type="dxa"/>
            <w:vAlign w:val="center"/>
          </w:tcPr>
          <w:p w14:paraId="5EB72EA5" w14:textId="43FFAFA1"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9"/>
                  <w:enabled/>
                  <w:calcOnExit w:val="0"/>
                  <w:textInput/>
                </w:ffData>
              </w:fldChar>
            </w:r>
            <w:bookmarkStart w:id="56" w:name="Texte39"/>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6"/>
          </w:p>
        </w:tc>
        <w:tc>
          <w:tcPr>
            <w:tcW w:w="1672" w:type="dxa"/>
            <w:vAlign w:val="center"/>
          </w:tcPr>
          <w:p w14:paraId="34855C10" w14:textId="0F2B26FF" w:rsidR="009C0B36" w:rsidRPr="002617DB" w:rsidRDefault="00D46B84" w:rsidP="002617DB">
            <w:pPr>
              <w:jc w:val="left"/>
              <w:rPr>
                <w:rFonts w:asciiTheme="minorHAnsi" w:hAnsiTheme="minorHAnsi" w:cstheme="minorHAnsi"/>
              </w:rPr>
            </w:pPr>
            <w:r w:rsidRPr="002617DB">
              <w:rPr>
                <w:rFonts w:cstheme="minorHAnsi"/>
              </w:rPr>
              <w:fldChar w:fldCharType="begin">
                <w:ffData>
                  <w:name w:val="Texte44"/>
                  <w:enabled/>
                  <w:calcOnExit w:val="0"/>
                  <w:textInput/>
                </w:ffData>
              </w:fldChar>
            </w:r>
            <w:bookmarkStart w:id="57" w:name="Texte44"/>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7"/>
          </w:p>
        </w:tc>
      </w:tr>
      <w:tr w:rsidR="009C0B36" w:rsidRPr="002617DB" w14:paraId="20C532AB" w14:textId="77777777" w:rsidTr="002617DB">
        <w:tc>
          <w:tcPr>
            <w:tcW w:w="4248" w:type="dxa"/>
            <w:vAlign w:val="bottom"/>
          </w:tcPr>
          <w:p w14:paraId="0949103B" w14:textId="2ACEA251" w:rsidR="009C0B36" w:rsidRPr="002617DB" w:rsidRDefault="009C0B36" w:rsidP="004F314B">
            <w:pPr>
              <w:ind w:left="319"/>
              <w:jc w:val="left"/>
              <w:rPr>
                <w:rFonts w:asciiTheme="minorHAnsi" w:hAnsiTheme="minorHAnsi" w:cstheme="minorHAnsi"/>
              </w:rPr>
            </w:pPr>
            <w:r w:rsidRPr="002617DB">
              <w:rPr>
                <w:rFonts w:asciiTheme="minorHAnsi" w:hAnsiTheme="minorHAnsi" w:cstheme="minorHAnsi"/>
              </w:rPr>
              <w:t xml:space="preserve">Expérience professionnelle </w:t>
            </w:r>
          </w:p>
        </w:tc>
        <w:tc>
          <w:tcPr>
            <w:tcW w:w="2268" w:type="dxa"/>
            <w:vAlign w:val="center"/>
          </w:tcPr>
          <w:p w14:paraId="53005E0E" w14:textId="1E3C7784"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5"/>
                  <w:enabled/>
                  <w:calcOnExit w:val="0"/>
                  <w:textInput/>
                </w:ffData>
              </w:fldChar>
            </w:r>
            <w:bookmarkStart w:id="58" w:name="Texte35"/>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8"/>
          </w:p>
        </w:tc>
        <w:tc>
          <w:tcPr>
            <w:tcW w:w="2268" w:type="dxa"/>
            <w:vAlign w:val="center"/>
          </w:tcPr>
          <w:p w14:paraId="502528E2" w14:textId="4B8B4D8B"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40"/>
                  <w:enabled/>
                  <w:calcOnExit w:val="0"/>
                  <w:textInput/>
                </w:ffData>
              </w:fldChar>
            </w:r>
            <w:bookmarkStart w:id="59" w:name="Texte40"/>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59"/>
          </w:p>
        </w:tc>
        <w:tc>
          <w:tcPr>
            <w:tcW w:w="1672" w:type="dxa"/>
            <w:vAlign w:val="center"/>
          </w:tcPr>
          <w:p w14:paraId="3C9E5239" w14:textId="395F913A" w:rsidR="009C0B36" w:rsidRPr="002617DB" w:rsidRDefault="00D46B84" w:rsidP="002617DB">
            <w:pPr>
              <w:jc w:val="left"/>
              <w:rPr>
                <w:rFonts w:asciiTheme="minorHAnsi" w:hAnsiTheme="minorHAnsi" w:cstheme="minorHAnsi"/>
              </w:rPr>
            </w:pPr>
            <w:r w:rsidRPr="002617DB">
              <w:rPr>
                <w:rFonts w:cstheme="minorHAnsi"/>
              </w:rPr>
              <w:fldChar w:fldCharType="begin">
                <w:ffData>
                  <w:name w:val="Texte45"/>
                  <w:enabled/>
                  <w:calcOnExit w:val="0"/>
                  <w:textInput/>
                </w:ffData>
              </w:fldChar>
            </w:r>
            <w:bookmarkStart w:id="60" w:name="Texte45"/>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60"/>
          </w:p>
        </w:tc>
      </w:tr>
      <w:tr w:rsidR="009C0B36" w:rsidRPr="002617DB" w14:paraId="3F373C78" w14:textId="77777777" w:rsidTr="002617DB">
        <w:tc>
          <w:tcPr>
            <w:tcW w:w="4248" w:type="dxa"/>
            <w:vAlign w:val="bottom"/>
          </w:tcPr>
          <w:p w14:paraId="48359B6B" w14:textId="5435CFFF" w:rsidR="009C0B36" w:rsidRPr="002617DB" w:rsidRDefault="009C0B36" w:rsidP="004F314B">
            <w:pPr>
              <w:jc w:val="left"/>
              <w:rPr>
                <w:rFonts w:asciiTheme="minorHAnsi" w:hAnsiTheme="minorHAnsi" w:cstheme="minorHAnsi"/>
              </w:rPr>
            </w:pPr>
            <w:r w:rsidRPr="002617DB">
              <w:rPr>
                <w:rFonts w:asciiTheme="minorHAnsi" w:hAnsiTheme="minorHAnsi" w:cstheme="minorHAnsi"/>
              </w:rPr>
              <w:t>Indiquer si le dirigeant dispose de la CJA</w:t>
            </w:r>
          </w:p>
        </w:tc>
        <w:tc>
          <w:tcPr>
            <w:tcW w:w="2268" w:type="dxa"/>
            <w:vAlign w:val="center"/>
          </w:tcPr>
          <w:p w14:paraId="4B9834C8" w14:textId="45D4EC21"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36"/>
                  <w:enabled/>
                  <w:calcOnExit w:val="0"/>
                  <w:textInput/>
                </w:ffData>
              </w:fldChar>
            </w:r>
            <w:bookmarkStart w:id="61" w:name="Texte36"/>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61"/>
          </w:p>
        </w:tc>
        <w:tc>
          <w:tcPr>
            <w:tcW w:w="2268" w:type="dxa"/>
            <w:vAlign w:val="center"/>
          </w:tcPr>
          <w:p w14:paraId="292DBF7D" w14:textId="56EEAF89" w:rsidR="009C0B36" w:rsidRPr="002617DB" w:rsidRDefault="00D46B84" w:rsidP="004F314B">
            <w:pPr>
              <w:jc w:val="left"/>
              <w:rPr>
                <w:rFonts w:asciiTheme="minorHAnsi" w:hAnsiTheme="minorHAnsi" w:cstheme="minorHAnsi"/>
              </w:rPr>
            </w:pPr>
            <w:r w:rsidRPr="002617DB">
              <w:rPr>
                <w:rFonts w:cstheme="minorHAnsi"/>
              </w:rPr>
              <w:fldChar w:fldCharType="begin">
                <w:ffData>
                  <w:name w:val="Texte41"/>
                  <w:enabled/>
                  <w:calcOnExit w:val="0"/>
                  <w:textInput/>
                </w:ffData>
              </w:fldChar>
            </w:r>
            <w:bookmarkStart w:id="62" w:name="Texte41"/>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62"/>
          </w:p>
        </w:tc>
        <w:tc>
          <w:tcPr>
            <w:tcW w:w="1672" w:type="dxa"/>
            <w:vAlign w:val="center"/>
          </w:tcPr>
          <w:p w14:paraId="5B17E84A" w14:textId="103F5C1D" w:rsidR="009C0B36" w:rsidRPr="002617DB" w:rsidRDefault="00D46B84" w:rsidP="002617DB">
            <w:pPr>
              <w:jc w:val="left"/>
              <w:rPr>
                <w:rFonts w:asciiTheme="minorHAnsi" w:hAnsiTheme="minorHAnsi" w:cstheme="minorHAnsi"/>
              </w:rPr>
            </w:pPr>
            <w:r w:rsidRPr="002617DB">
              <w:rPr>
                <w:rFonts w:cstheme="minorHAnsi"/>
              </w:rPr>
              <w:fldChar w:fldCharType="begin">
                <w:ffData>
                  <w:name w:val="Texte46"/>
                  <w:enabled/>
                  <w:calcOnExit w:val="0"/>
                  <w:textInput/>
                </w:ffData>
              </w:fldChar>
            </w:r>
            <w:bookmarkStart w:id="63" w:name="Texte46"/>
            <w:r w:rsidRPr="002617DB">
              <w:rPr>
                <w:rFonts w:asciiTheme="minorHAnsi" w:hAnsiTheme="minorHAnsi" w:cstheme="minorHAnsi"/>
              </w:rPr>
              <w:instrText xml:space="preserve"> FORMTEXT </w:instrText>
            </w:r>
            <w:r w:rsidRPr="002617DB">
              <w:rPr>
                <w:rFonts w:cstheme="minorHAnsi"/>
              </w:rPr>
            </w:r>
            <w:r w:rsidRPr="002617DB">
              <w:rPr>
                <w:rFonts w:cstheme="minorHAnsi"/>
              </w:rPr>
              <w:fldChar w:fldCharType="separate"/>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asciiTheme="minorHAnsi" w:hAnsiTheme="minorHAnsi" w:cstheme="minorHAnsi"/>
                <w:noProof/>
              </w:rPr>
              <w:t> </w:t>
            </w:r>
            <w:r w:rsidRPr="002617DB">
              <w:rPr>
                <w:rFonts w:cstheme="minorHAnsi"/>
              </w:rPr>
              <w:fldChar w:fldCharType="end"/>
            </w:r>
            <w:bookmarkEnd w:id="63"/>
          </w:p>
        </w:tc>
      </w:tr>
    </w:tbl>
    <w:p w14:paraId="2902C821" w14:textId="77777777" w:rsidR="009C0B36" w:rsidRPr="002617DB" w:rsidRDefault="009C0B36" w:rsidP="004F314B">
      <w:pPr>
        <w:rPr>
          <w:rFonts w:cstheme="minorHAnsi"/>
          <w:szCs w:val="20"/>
        </w:rPr>
      </w:pPr>
    </w:p>
    <w:p w14:paraId="336994D8" w14:textId="77777777" w:rsidR="009C0B36" w:rsidRPr="002617DB" w:rsidRDefault="009C0B36" w:rsidP="004F314B">
      <w:pPr>
        <w:rPr>
          <w:rFonts w:cstheme="minorHAnsi"/>
          <w:szCs w:val="20"/>
        </w:rPr>
      </w:pPr>
    </w:p>
    <w:p w14:paraId="3A122B2B" w14:textId="317E1678" w:rsidR="00B72E5B" w:rsidRPr="004F314B" w:rsidRDefault="00B72E5B" w:rsidP="002617DB">
      <w:pPr>
        <w:pStyle w:val="Titre2"/>
      </w:pPr>
      <w:r w:rsidRPr="004F314B">
        <w:t>ACTIVIT</w:t>
      </w:r>
      <w:r w:rsidR="00AE381B" w:rsidRPr="004F314B">
        <w:t>É</w:t>
      </w:r>
      <w:r w:rsidRPr="004F314B">
        <w:t xml:space="preserve">S </w:t>
      </w:r>
    </w:p>
    <w:p w14:paraId="660EDD1F" w14:textId="77777777" w:rsidR="00B72E5B" w:rsidRPr="004F314B" w:rsidRDefault="00B72E5B" w:rsidP="004F314B">
      <w:pPr>
        <w:pStyle w:val="Titre3"/>
        <w:rPr>
          <w:rFonts w:cstheme="minorHAnsi"/>
          <w:sz w:val="22"/>
          <w:szCs w:val="22"/>
        </w:rPr>
      </w:pPr>
      <w:r w:rsidRPr="004F314B">
        <w:rPr>
          <w:rFonts w:cstheme="minorHAnsi"/>
          <w:sz w:val="22"/>
          <w:szCs w:val="22"/>
        </w:rPr>
        <w:t>1. Périmètre du programme d’activité</w:t>
      </w:r>
    </w:p>
    <w:p w14:paraId="6345D98F" w14:textId="77777777" w:rsidR="00B72E5B" w:rsidRPr="004A32F0" w:rsidRDefault="00B72E5B" w:rsidP="004F314B">
      <w:pPr>
        <w:rPr>
          <w:rFonts w:cstheme="minorHAnsi"/>
          <w:szCs w:val="20"/>
        </w:rPr>
      </w:pPr>
      <w:r w:rsidRPr="004A32F0">
        <w:rPr>
          <w:rFonts w:cstheme="minorHAnsi"/>
          <w:szCs w:val="20"/>
        </w:rPr>
        <w:t>Ce tableau définit le périmètre des activités qui seront exercées par le CIF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1635"/>
        <w:gridCol w:w="7029"/>
        <w:gridCol w:w="1310"/>
      </w:tblGrid>
      <w:tr w:rsidR="00B72E5B" w:rsidRPr="004A32F0" w14:paraId="77D63BCF" w14:textId="77777777" w:rsidTr="004F314B">
        <w:trPr>
          <w:trHeight w:val="336"/>
        </w:trPr>
        <w:tc>
          <w:tcPr>
            <w:tcW w:w="10466" w:type="dxa"/>
            <w:gridSpan w:val="4"/>
            <w:shd w:val="clear" w:color="auto" w:fill="E2EFD9" w:themeFill="accent6" w:themeFillTint="33"/>
            <w:hideMark/>
          </w:tcPr>
          <w:p w14:paraId="09B820FD"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b/>
                <w:lang w:eastAsia="fr-FR"/>
              </w:rPr>
              <w:t>A. Activités de conseil en investissements financiers</w:t>
            </w:r>
          </w:p>
        </w:tc>
      </w:tr>
      <w:tr w:rsidR="00B72E5B" w:rsidRPr="004A32F0" w14:paraId="31E6E089" w14:textId="77777777" w:rsidTr="004972DF">
        <w:trPr>
          <w:trHeight w:val="304"/>
        </w:trPr>
        <w:tc>
          <w:tcPr>
            <w:tcW w:w="492" w:type="dxa"/>
            <w:hideMark/>
          </w:tcPr>
          <w:p w14:paraId="70C1735A"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1.</w:t>
            </w:r>
          </w:p>
        </w:tc>
        <w:tc>
          <w:tcPr>
            <w:tcW w:w="8664" w:type="dxa"/>
            <w:gridSpan w:val="2"/>
            <w:hideMark/>
          </w:tcPr>
          <w:p w14:paraId="487326FA" w14:textId="77777777" w:rsidR="00B72E5B" w:rsidRPr="004A32F0" w:rsidRDefault="00B72E5B" w:rsidP="004F314B">
            <w:pPr>
              <w:rPr>
                <w:rFonts w:asciiTheme="minorHAnsi" w:hAnsiTheme="minorHAnsi" w:cstheme="minorHAnsi"/>
                <w:u w:val="single"/>
                <w:lang w:eastAsia="fr-FR"/>
              </w:rPr>
            </w:pPr>
            <w:r w:rsidRPr="004A32F0">
              <w:rPr>
                <w:rFonts w:asciiTheme="minorHAnsi" w:hAnsiTheme="minorHAnsi" w:cstheme="minorHAnsi"/>
                <w:u w:val="single"/>
                <w:lang w:eastAsia="fr-FR"/>
              </w:rPr>
              <w:t>Conseil en investissement</w:t>
            </w:r>
          </w:p>
        </w:tc>
        <w:tc>
          <w:tcPr>
            <w:tcW w:w="1310" w:type="dxa"/>
            <w:vAlign w:val="center"/>
          </w:tcPr>
          <w:p w14:paraId="04AB123A" w14:textId="77777777" w:rsidR="00B72E5B" w:rsidRPr="004A32F0" w:rsidRDefault="00B72E5B" w:rsidP="004F314B">
            <w:pPr>
              <w:jc w:val="center"/>
              <w:rPr>
                <w:rFonts w:asciiTheme="minorHAnsi" w:hAnsiTheme="minorHAnsi" w:cstheme="minorHAnsi"/>
                <w:lang w:eastAsia="fr-FR"/>
              </w:rPr>
            </w:pPr>
          </w:p>
        </w:tc>
      </w:tr>
      <w:tr w:rsidR="00B72E5B" w:rsidRPr="004A32F0" w14:paraId="27DA1C7F" w14:textId="77777777" w:rsidTr="004972DF">
        <w:trPr>
          <w:trHeight w:val="304"/>
        </w:trPr>
        <w:tc>
          <w:tcPr>
            <w:tcW w:w="492" w:type="dxa"/>
          </w:tcPr>
          <w:p w14:paraId="0140BAB8" w14:textId="77777777" w:rsidR="00B72E5B" w:rsidRPr="004A32F0" w:rsidRDefault="00B72E5B" w:rsidP="004F314B">
            <w:pPr>
              <w:rPr>
                <w:rFonts w:asciiTheme="minorHAnsi" w:hAnsiTheme="minorHAnsi" w:cstheme="minorHAnsi"/>
                <w:lang w:eastAsia="fr-FR"/>
              </w:rPr>
            </w:pPr>
          </w:p>
        </w:tc>
        <w:tc>
          <w:tcPr>
            <w:tcW w:w="8664" w:type="dxa"/>
            <w:gridSpan w:val="2"/>
            <w:hideMark/>
          </w:tcPr>
          <w:p w14:paraId="2B47DB3E" w14:textId="77777777" w:rsidR="00B72E5B" w:rsidRPr="004A32F0" w:rsidRDefault="00B72E5B" w:rsidP="004F314B">
            <w:pPr>
              <w:ind w:left="676"/>
              <w:rPr>
                <w:rFonts w:asciiTheme="minorHAnsi" w:hAnsiTheme="minorHAnsi" w:cstheme="minorHAnsi"/>
                <w:lang w:eastAsia="fr-FR"/>
              </w:rPr>
            </w:pPr>
            <w:r w:rsidRPr="004A32F0">
              <w:rPr>
                <w:rFonts w:asciiTheme="minorHAnsi" w:hAnsiTheme="minorHAnsi" w:cstheme="minorHAnsi"/>
                <w:lang w:eastAsia="fr-FR"/>
              </w:rPr>
              <w:t>Conseil en investissement indépendant</w:t>
            </w:r>
          </w:p>
        </w:tc>
        <w:tc>
          <w:tcPr>
            <w:tcW w:w="1310" w:type="dxa"/>
            <w:vAlign w:val="center"/>
            <w:hideMark/>
          </w:tcPr>
          <w:p w14:paraId="7EB2AE6A"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7B7A1942" w14:textId="77777777" w:rsidTr="004972DF">
        <w:trPr>
          <w:trHeight w:val="304"/>
        </w:trPr>
        <w:tc>
          <w:tcPr>
            <w:tcW w:w="492" w:type="dxa"/>
          </w:tcPr>
          <w:p w14:paraId="7583F94B" w14:textId="77777777" w:rsidR="00B72E5B" w:rsidRPr="004A32F0" w:rsidRDefault="00B72E5B" w:rsidP="004F314B">
            <w:pPr>
              <w:rPr>
                <w:rFonts w:asciiTheme="minorHAnsi" w:hAnsiTheme="minorHAnsi" w:cstheme="minorHAnsi"/>
                <w:lang w:eastAsia="fr-FR"/>
              </w:rPr>
            </w:pPr>
          </w:p>
        </w:tc>
        <w:tc>
          <w:tcPr>
            <w:tcW w:w="8664" w:type="dxa"/>
            <w:gridSpan w:val="2"/>
            <w:hideMark/>
          </w:tcPr>
          <w:p w14:paraId="62FFA52F" w14:textId="77777777" w:rsidR="00B72E5B" w:rsidRPr="004A32F0" w:rsidRDefault="00B72E5B" w:rsidP="004F314B">
            <w:pPr>
              <w:ind w:left="676"/>
              <w:rPr>
                <w:rFonts w:asciiTheme="minorHAnsi" w:hAnsiTheme="minorHAnsi" w:cstheme="minorHAnsi"/>
                <w:lang w:eastAsia="fr-FR"/>
              </w:rPr>
            </w:pPr>
            <w:r w:rsidRPr="004A32F0">
              <w:rPr>
                <w:rFonts w:asciiTheme="minorHAnsi" w:hAnsiTheme="minorHAnsi" w:cstheme="minorHAnsi"/>
                <w:lang w:eastAsia="fr-FR"/>
              </w:rPr>
              <w:t>Conseil en investissement non indépendant</w:t>
            </w:r>
          </w:p>
        </w:tc>
        <w:tc>
          <w:tcPr>
            <w:tcW w:w="1310" w:type="dxa"/>
            <w:vAlign w:val="center"/>
            <w:hideMark/>
          </w:tcPr>
          <w:p w14:paraId="0470EE7E"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AE381B" w:rsidRPr="004A32F0" w14:paraId="191A8EF7" w14:textId="77777777" w:rsidTr="004972DF">
        <w:tc>
          <w:tcPr>
            <w:tcW w:w="492" w:type="dxa"/>
          </w:tcPr>
          <w:p w14:paraId="1627EFBE" w14:textId="77777777" w:rsidR="00AE381B" w:rsidRPr="004A32F0" w:rsidRDefault="00AE381B" w:rsidP="004F314B">
            <w:pPr>
              <w:rPr>
                <w:rFonts w:asciiTheme="minorHAnsi" w:hAnsiTheme="minorHAnsi" w:cstheme="minorHAnsi"/>
                <w:lang w:eastAsia="fr-FR"/>
              </w:rPr>
            </w:pPr>
          </w:p>
        </w:tc>
        <w:tc>
          <w:tcPr>
            <w:tcW w:w="8664" w:type="dxa"/>
            <w:gridSpan w:val="2"/>
          </w:tcPr>
          <w:p w14:paraId="46DAE9A3" w14:textId="77777777" w:rsidR="00AE381B" w:rsidRPr="004A32F0" w:rsidRDefault="00AE381B" w:rsidP="004F314B">
            <w:pPr>
              <w:rPr>
                <w:rFonts w:asciiTheme="minorHAnsi" w:hAnsiTheme="minorHAnsi" w:cstheme="minorHAnsi"/>
                <w:i/>
                <w:u w:val="single"/>
                <w:lang w:eastAsia="fr-FR"/>
              </w:rPr>
            </w:pPr>
            <w:r w:rsidRPr="004A32F0">
              <w:rPr>
                <w:rFonts w:asciiTheme="minorHAnsi" w:hAnsiTheme="minorHAnsi" w:cstheme="minorHAnsi"/>
                <w:i/>
                <w:u w:val="single"/>
                <w:lang w:eastAsia="fr-FR"/>
              </w:rPr>
              <w:t>Nature des instruments financiers traités</w:t>
            </w:r>
          </w:p>
        </w:tc>
        <w:tc>
          <w:tcPr>
            <w:tcW w:w="1310" w:type="dxa"/>
            <w:vAlign w:val="center"/>
          </w:tcPr>
          <w:p w14:paraId="5741F9D7" w14:textId="77777777" w:rsidR="00AE381B" w:rsidRPr="004A32F0" w:rsidRDefault="00AE381B" w:rsidP="004F314B">
            <w:pPr>
              <w:jc w:val="center"/>
              <w:rPr>
                <w:rFonts w:asciiTheme="minorHAnsi" w:hAnsiTheme="minorHAnsi" w:cstheme="minorHAnsi"/>
                <w:lang w:eastAsia="fr-FR"/>
              </w:rPr>
            </w:pPr>
          </w:p>
        </w:tc>
      </w:tr>
      <w:tr w:rsidR="00B72E5B" w:rsidRPr="004A32F0" w14:paraId="033E9230" w14:textId="77777777" w:rsidTr="004972DF">
        <w:tc>
          <w:tcPr>
            <w:tcW w:w="492" w:type="dxa"/>
          </w:tcPr>
          <w:p w14:paraId="2AEB55C0" w14:textId="77777777" w:rsidR="00B72E5B" w:rsidRPr="004A32F0" w:rsidRDefault="00B72E5B" w:rsidP="004F314B">
            <w:pPr>
              <w:rPr>
                <w:rFonts w:asciiTheme="minorHAnsi" w:hAnsiTheme="minorHAnsi" w:cstheme="minorHAnsi"/>
                <w:lang w:eastAsia="fr-FR"/>
              </w:rPr>
            </w:pPr>
          </w:p>
        </w:tc>
        <w:tc>
          <w:tcPr>
            <w:tcW w:w="1635" w:type="dxa"/>
          </w:tcPr>
          <w:p w14:paraId="21456D2F" w14:textId="77777777" w:rsidR="00B72E5B" w:rsidRPr="004A32F0" w:rsidRDefault="00B72E5B" w:rsidP="004F314B">
            <w:pPr>
              <w:rPr>
                <w:rFonts w:asciiTheme="minorHAnsi" w:hAnsiTheme="minorHAnsi" w:cstheme="minorHAnsi"/>
                <w:lang w:eastAsia="fr-FR"/>
              </w:rPr>
            </w:pPr>
          </w:p>
        </w:tc>
        <w:tc>
          <w:tcPr>
            <w:tcW w:w="7029" w:type="dxa"/>
            <w:hideMark/>
          </w:tcPr>
          <w:p w14:paraId="7F7A7405"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Actions</w:t>
            </w:r>
          </w:p>
        </w:tc>
        <w:tc>
          <w:tcPr>
            <w:tcW w:w="1310" w:type="dxa"/>
            <w:vAlign w:val="center"/>
            <w:hideMark/>
          </w:tcPr>
          <w:p w14:paraId="17C1DCC1"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26001000" w14:textId="77777777" w:rsidTr="004972DF">
        <w:tc>
          <w:tcPr>
            <w:tcW w:w="492" w:type="dxa"/>
          </w:tcPr>
          <w:p w14:paraId="127AE626" w14:textId="77777777" w:rsidR="00B72E5B" w:rsidRPr="004A32F0" w:rsidRDefault="00B72E5B" w:rsidP="004F314B">
            <w:pPr>
              <w:rPr>
                <w:rFonts w:asciiTheme="minorHAnsi" w:hAnsiTheme="minorHAnsi" w:cstheme="minorHAnsi"/>
                <w:lang w:eastAsia="fr-FR"/>
              </w:rPr>
            </w:pPr>
          </w:p>
        </w:tc>
        <w:tc>
          <w:tcPr>
            <w:tcW w:w="1635" w:type="dxa"/>
          </w:tcPr>
          <w:p w14:paraId="0FDC07D1" w14:textId="77777777" w:rsidR="00B72E5B" w:rsidRPr="004A32F0" w:rsidRDefault="00B72E5B" w:rsidP="004F314B">
            <w:pPr>
              <w:rPr>
                <w:rFonts w:asciiTheme="minorHAnsi" w:hAnsiTheme="minorHAnsi" w:cstheme="minorHAnsi"/>
                <w:lang w:eastAsia="fr-FR"/>
              </w:rPr>
            </w:pPr>
          </w:p>
        </w:tc>
        <w:tc>
          <w:tcPr>
            <w:tcW w:w="7029" w:type="dxa"/>
            <w:hideMark/>
          </w:tcPr>
          <w:p w14:paraId="07249666"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Titres de créances (obligations,  EMTN…)</w:t>
            </w:r>
          </w:p>
        </w:tc>
        <w:tc>
          <w:tcPr>
            <w:tcW w:w="1310" w:type="dxa"/>
            <w:vAlign w:val="center"/>
            <w:hideMark/>
          </w:tcPr>
          <w:p w14:paraId="21AA86BF"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4E2C4298" w14:textId="77777777" w:rsidTr="004972DF">
        <w:tc>
          <w:tcPr>
            <w:tcW w:w="492" w:type="dxa"/>
          </w:tcPr>
          <w:p w14:paraId="6B7295D5" w14:textId="77777777" w:rsidR="00B72E5B" w:rsidRPr="004A32F0" w:rsidRDefault="00B72E5B" w:rsidP="004F314B">
            <w:pPr>
              <w:rPr>
                <w:rFonts w:asciiTheme="minorHAnsi" w:hAnsiTheme="minorHAnsi" w:cstheme="minorHAnsi"/>
                <w:lang w:eastAsia="fr-FR"/>
              </w:rPr>
            </w:pPr>
          </w:p>
        </w:tc>
        <w:tc>
          <w:tcPr>
            <w:tcW w:w="1635" w:type="dxa"/>
          </w:tcPr>
          <w:p w14:paraId="25EAF14F" w14:textId="77777777" w:rsidR="00B72E5B" w:rsidRPr="004A32F0" w:rsidRDefault="00B72E5B" w:rsidP="004F314B">
            <w:pPr>
              <w:rPr>
                <w:rFonts w:asciiTheme="minorHAnsi" w:hAnsiTheme="minorHAnsi" w:cstheme="minorHAnsi"/>
                <w:lang w:eastAsia="fr-FR"/>
              </w:rPr>
            </w:pPr>
          </w:p>
        </w:tc>
        <w:tc>
          <w:tcPr>
            <w:tcW w:w="7029" w:type="dxa"/>
            <w:hideMark/>
          </w:tcPr>
          <w:p w14:paraId="413830F3"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Parts ou actions d’OPC</w:t>
            </w:r>
            <w:r w:rsidRPr="004A32F0">
              <w:rPr>
                <w:rStyle w:val="Appelnotedebasdep"/>
                <w:rFonts w:asciiTheme="minorHAnsi" w:hAnsiTheme="minorHAnsi" w:cstheme="minorHAnsi"/>
                <w:sz w:val="20"/>
                <w:lang w:eastAsia="fr-FR"/>
              </w:rPr>
              <w:footnoteReference w:id="6"/>
            </w:r>
          </w:p>
        </w:tc>
        <w:tc>
          <w:tcPr>
            <w:tcW w:w="1310" w:type="dxa"/>
            <w:vAlign w:val="center"/>
            <w:hideMark/>
          </w:tcPr>
          <w:p w14:paraId="23BABE89"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2B4154A5" w14:textId="77777777" w:rsidTr="004972DF">
        <w:tc>
          <w:tcPr>
            <w:tcW w:w="492" w:type="dxa"/>
          </w:tcPr>
          <w:p w14:paraId="13039D3C" w14:textId="77777777" w:rsidR="00B72E5B" w:rsidRPr="004A32F0" w:rsidRDefault="00B72E5B" w:rsidP="004F314B">
            <w:pPr>
              <w:rPr>
                <w:rFonts w:asciiTheme="minorHAnsi" w:hAnsiTheme="minorHAnsi" w:cstheme="minorHAnsi"/>
                <w:lang w:eastAsia="fr-FR"/>
              </w:rPr>
            </w:pPr>
          </w:p>
        </w:tc>
        <w:tc>
          <w:tcPr>
            <w:tcW w:w="1635" w:type="dxa"/>
          </w:tcPr>
          <w:p w14:paraId="0CB3BC60" w14:textId="77777777" w:rsidR="00B72E5B" w:rsidRPr="004A32F0" w:rsidRDefault="00B72E5B" w:rsidP="004F314B">
            <w:pPr>
              <w:rPr>
                <w:rFonts w:asciiTheme="minorHAnsi" w:hAnsiTheme="minorHAnsi" w:cstheme="minorHAnsi"/>
                <w:lang w:eastAsia="fr-FR"/>
              </w:rPr>
            </w:pPr>
          </w:p>
        </w:tc>
        <w:tc>
          <w:tcPr>
            <w:tcW w:w="7029" w:type="dxa"/>
            <w:hideMark/>
          </w:tcPr>
          <w:p w14:paraId="664E5D7A" w14:textId="77777777" w:rsidR="00B72E5B" w:rsidRPr="004A32F0" w:rsidRDefault="00B72E5B" w:rsidP="004F314B">
            <w:pPr>
              <w:ind w:left="1871" w:right="122"/>
              <w:jc w:val="left"/>
              <w:rPr>
                <w:rFonts w:asciiTheme="minorHAnsi" w:hAnsiTheme="minorHAnsi" w:cstheme="minorHAnsi"/>
                <w:lang w:eastAsia="fr-FR"/>
              </w:rPr>
            </w:pPr>
            <w:r w:rsidRPr="004A32F0">
              <w:rPr>
                <w:rFonts w:asciiTheme="minorHAnsi" w:hAnsiTheme="minorHAnsi" w:cstheme="minorHAnsi"/>
                <w:lang w:eastAsia="fr-FR"/>
              </w:rPr>
              <w:t xml:space="preserve">RTO sur parts ou actions d’OPC                 </w:t>
            </w:r>
          </w:p>
        </w:tc>
        <w:tc>
          <w:tcPr>
            <w:tcW w:w="1310" w:type="dxa"/>
            <w:vAlign w:val="center"/>
            <w:hideMark/>
          </w:tcPr>
          <w:p w14:paraId="676510C5"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76BD1CC9" w14:textId="77777777" w:rsidTr="004972DF">
        <w:tc>
          <w:tcPr>
            <w:tcW w:w="492" w:type="dxa"/>
          </w:tcPr>
          <w:p w14:paraId="04591A2F" w14:textId="77777777" w:rsidR="00B72E5B" w:rsidRPr="004A32F0" w:rsidRDefault="00B72E5B" w:rsidP="004F314B">
            <w:pPr>
              <w:rPr>
                <w:rFonts w:asciiTheme="minorHAnsi" w:hAnsiTheme="minorHAnsi" w:cstheme="minorHAnsi"/>
                <w:lang w:eastAsia="fr-FR"/>
              </w:rPr>
            </w:pPr>
          </w:p>
        </w:tc>
        <w:tc>
          <w:tcPr>
            <w:tcW w:w="1635" w:type="dxa"/>
          </w:tcPr>
          <w:p w14:paraId="694E2130" w14:textId="77777777" w:rsidR="00B72E5B" w:rsidRPr="004A32F0" w:rsidRDefault="00B72E5B" w:rsidP="004F314B">
            <w:pPr>
              <w:rPr>
                <w:rFonts w:asciiTheme="minorHAnsi" w:hAnsiTheme="minorHAnsi" w:cstheme="minorHAnsi"/>
                <w:lang w:eastAsia="fr-FR"/>
              </w:rPr>
            </w:pPr>
          </w:p>
        </w:tc>
        <w:tc>
          <w:tcPr>
            <w:tcW w:w="7029" w:type="dxa"/>
            <w:hideMark/>
          </w:tcPr>
          <w:p w14:paraId="755C1D67"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Contrats financiers</w:t>
            </w:r>
          </w:p>
        </w:tc>
        <w:tc>
          <w:tcPr>
            <w:tcW w:w="1310" w:type="dxa"/>
            <w:vAlign w:val="center"/>
            <w:hideMark/>
          </w:tcPr>
          <w:p w14:paraId="69E0F8FE"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3AD50685" w14:textId="77777777" w:rsidTr="004972DF">
        <w:trPr>
          <w:trHeight w:val="262"/>
        </w:trPr>
        <w:tc>
          <w:tcPr>
            <w:tcW w:w="492" w:type="dxa"/>
          </w:tcPr>
          <w:p w14:paraId="5006362B" w14:textId="77777777" w:rsidR="00B72E5B" w:rsidRPr="004A32F0" w:rsidRDefault="00B72E5B" w:rsidP="004F314B">
            <w:pPr>
              <w:rPr>
                <w:rFonts w:asciiTheme="minorHAnsi" w:hAnsiTheme="minorHAnsi" w:cstheme="minorHAnsi"/>
                <w:lang w:eastAsia="fr-FR"/>
              </w:rPr>
            </w:pPr>
          </w:p>
        </w:tc>
        <w:tc>
          <w:tcPr>
            <w:tcW w:w="8664" w:type="dxa"/>
            <w:gridSpan w:val="2"/>
          </w:tcPr>
          <w:p w14:paraId="1958DFDF" w14:textId="77777777" w:rsidR="00B72E5B" w:rsidRPr="004A32F0" w:rsidRDefault="00B72E5B" w:rsidP="004F314B">
            <w:pPr>
              <w:rPr>
                <w:rFonts w:asciiTheme="minorHAnsi" w:hAnsiTheme="minorHAnsi" w:cstheme="minorHAnsi"/>
                <w:u w:val="single"/>
                <w:lang w:eastAsia="fr-FR"/>
              </w:rPr>
            </w:pPr>
          </w:p>
        </w:tc>
        <w:tc>
          <w:tcPr>
            <w:tcW w:w="1310" w:type="dxa"/>
            <w:vAlign w:val="center"/>
          </w:tcPr>
          <w:p w14:paraId="01913619" w14:textId="77777777" w:rsidR="00B72E5B" w:rsidRPr="004A32F0" w:rsidRDefault="00B72E5B" w:rsidP="004F314B">
            <w:pPr>
              <w:jc w:val="center"/>
              <w:rPr>
                <w:rFonts w:asciiTheme="minorHAnsi" w:hAnsiTheme="minorHAnsi" w:cstheme="minorHAnsi"/>
                <w:lang w:eastAsia="fr-FR"/>
              </w:rPr>
            </w:pPr>
          </w:p>
        </w:tc>
      </w:tr>
      <w:tr w:rsidR="00B72E5B" w:rsidRPr="004A32F0" w14:paraId="1334EA46" w14:textId="77777777" w:rsidTr="004972DF">
        <w:trPr>
          <w:trHeight w:val="262"/>
        </w:trPr>
        <w:tc>
          <w:tcPr>
            <w:tcW w:w="492" w:type="dxa"/>
            <w:hideMark/>
          </w:tcPr>
          <w:p w14:paraId="1967E0F4"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2.</w:t>
            </w:r>
          </w:p>
        </w:tc>
        <w:tc>
          <w:tcPr>
            <w:tcW w:w="8664" w:type="dxa"/>
            <w:gridSpan w:val="2"/>
            <w:hideMark/>
          </w:tcPr>
          <w:p w14:paraId="412DBE44" w14:textId="77777777" w:rsidR="00B72E5B" w:rsidRPr="004A32F0" w:rsidRDefault="00B72E5B" w:rsidP="004F314B">
            <w:pPr>
              <w:rPr>
                <w:rFonts w:asciiTheme="minorHAnsi" w:hAnsiTheme="minorHAnsi" w:cstheme="minorHAnsi"/>
                <w:u w:val="single"/>
                <w:lang w:eastAsia="fr-FR"/>
              </w:rPr>
            </w:pPr>
            <w:r w:rsidRPr="004A32F0">
              <w:rPr>
                <w:rFonts w:asciiTheme="minorHAnsi" w:hAnsiTheme="minorHAnsi" w:cstheme="minorHAnsi"/>
                <w:u w:val="single"/>
                <w:lang w:eastAsia="fr-FR"/>
              </w:rPr>
              <w:t>Conseil portant sur la fourniture de Services d’investissement</w:t>
            </w:r>
          </w:p>
        </w:tc>
        <w:tc>
          <w:tcPr>
            <w:tcW w:w="1310" w:type="dxa"/>
            <w:vAlign w:val="center"/>
            <w:hideMark/>
          </w:tcPr>
          <w:p w14:paraId="12E91770"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554B92BC" w14:textId="77777777" w:rsidTr="004972DF">
        <w:trPr>
          <w:trHeight w:val="818"/>
        </w:trPr>
        <w:tc>
          <w:tcPr>
            <w:tcW w:w="492" w:type="dxa"/>
          </w:tcPr>
          <w:p w14:paraId="700C36F3" w14:textId="77777777" w:rsidR="00B72E5B" w:rsidRPr="004A32F0" w:rsidRDefault="00B72E5B" w:rsidP="004F314B">
            <w:pPr>
              <w:rPr>
                <w:rFonts w:asciiTheme="minorHAnsi" w:hAnsiTheme="minorHAnsi" w:cstheme="minorHAnsi"/>
                <w:u w:val="single"/>
                <w:lang w:eastAsia="fr-FR"/>
              </w:rPr>
            </w:pPr>
          </w:p>
        </w:tc>
        <w:tc>
          <w:tcPr>
            <w:tcW w:w="8664" w:type="dxa"/>
            <w:gridSpan w:val="2"/>
          </w:tcPr>
          <w:p w14:paraId="18C7E7CD" w14:textId="77777777" w:rsidR="00D46B84"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Si oui, préciser les services d’investissement listés à l’article L321-1 du Code monétaire et financier qui seront conseillés (exemple : gestion sous mandat…) :</w:t>
            </w:r>
          </w:p>
          <w:p w14:paraId="16F02321" w14:textId="50BCE9E9" w:rsidR="00B72E5B" w:rsidRPr="004A32F0" w:rsidRDefault="00D46B84" w:rsidP="004F314B">
            <w:pPr>
              <w:rPr>
                <w:rFonts w:asciiTheme="minorHAnsi" w:hAnsiTheme="minorHAnsi" w:cstheme="minorHAnsi"/>
                <w:lang w:eastAsia="fr-FR"/>
              </w:rPr>
            </w:pPr>
            <w:r w:rsidRPr="004A32F0">
              <w:rPr>
                <w:rFonts w:cstheme="minorHAnsi"/>
                <w:lang w:eastAsia="fr-FR"/>
              </w:rPr>
              <w:fldChar w:fldCharType="begin">
                <w:ffData>
                  <w:name w:val="Texte47"/>
                  <w:enabled/>
                  <w:calcOnExit w:val="0"/>
                  <w:textInput/>
                </w:ffData>
              </w:fldChar>
            </w:r>
            <w:bookmarkStart w:id="64" w:name="Texte47"/>
            <w:r w:rsidRPr="004A32F0">
              <w:rPr>
                <w:rFonts w:asciiTheme="minorHAnsi" w:hAnsiTheme="minorHAnsi" w:cstheme="minorHAnsi"/>
                <w:lang w:eastAsia="fr-FR"/>
              </w:rPr>
              <w:instrText xml:space="preserve"> FORMTEXT </w:instrText>
            </w:r>
            <w:r w:rsidRPr="004A32F0">
              <w:rPr>
                <w:rFonts w:cstheme="minorHAnsi"/>
                <w:lang w:eastAsia="fr-FR"/>
              </w:rPr>
            </w:r>
            <w:r w:rsidRPr="004A32F0">
              <w:rPr>
                <w:rFonts w:cstheme="minorHAnsi"/>
                <w:lang w:eastAsia="fr-FR"/>
              </w:rPr>
              <w:fldChar w:fldCharType="separate"/>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cstheme="minorHAnsi"/>
                <w:lang w:eastAsia="fr-FR"/>
              </w:rPr>
              <w:fldChar w:fldCharType="end"/>
            </w:r>
            <w:bookmarkEnd w:id="64"/>
          </w:p>
          <w:p w14:paraId="15806515" w14:textId="4814603D" w:rsidR="00B72E5B" w:rsidRPr="004A32F0" w:rsidRDefault="00B72E5B" w:rsidP="004F314B">
            <w:pPr>
              <w:ind w:left="-530"/>
              <w:rPr>
                <w:rFonts w:asciiTheme="minorHAnsi" w:hAnsiTheme="minorHAnsi" w:cstheme="minorHAnsi"/>
                <w:lang w:eastAsia="fr-FR"/>
              </w:rPr>
            </w:pPr>
          </w:p>
        </w:tc>
        <w:tc>
          <w:tcPr>
            <w:tcW w:w="1310" w:type="dxa"/>
            <w:vAlign w:val="center"/>
          </w:tcPr>
          <w:p w14:paraId="79B2A407" w14:textId="77777777" w:rsidR="00B72E5B" w:rsidRPr="004A32F0" w:rsidRDefault="00B72E5B" w:rsidP="004F314B">
            <w:pPr>
              <w:jc w:val="center"/>
              <w:rPr>
                <w:rFonts w:asciiTheme="minorHAnsi" w:hAnsiTheme="minorHAnsi" w:cstheme="minorHAnsi"/>
                <w:u w:val="single"/>
                <w:lang w:eastAsia="fr-FR"/>
              </w:rPr>
            </w:pPr>
          </w:p>
        </w:tc>
      </w:tr>
      <w:tr w:rsidR="00B72E5B" w:rsidRPr="004A32F0" w14:paraId="38A211A1" w14:textId="77777777" w:rsidTr="004972DF">
        <w:trPr>
          <w:trHeight w:val="314"/>
        </w:trPr>
        <w:tc>
          <w:tcPr>
            <w:tcW w:w="492" w:type="dxa"/>
            <w:hideMark/>
          </w:tcPr>
          <w:p w14:paraId="4F49093E"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3.</w:t>
            </w:r>
          </w:p>
        </w:tc>
        <w:tc>
          <w:tcPr>
            <w:tcW w:w="8664" w:type="dxa"/>
            <w:gridSpan w:val="2"/>
            <w:hideMark/>
          </w:tcPr>
          <w:p w14:paraId="3FF46C49" w14:textId="77777777" w:rsidR="00B72E5B" w:rsidRPr="004A32F0" w:rsidRDefault="00B72E5B" w:rsidP="004F314B">
            <w:pPr>
              <w:rPr>
                <w:rFonts w:asciiTheme="minorHAnsi" w:hAnsiTheme="minorHAnsi" w:cstheme="minorHAnsi"/>
                <w:u w:val="single"/>
                <w:lang w:eastAsia="fr-FR"/>
              </w:rPr>
            </w:pPr>
            <w:r w:rsidRPr="004A32F0">
              <w:rPr>
                <w:rFonts w:asciiTheme="minorHAnsi" w:hAnsiTheme="minorHAnsi" w:cstheme="minorHAnsi"/>
                <w:u w:val="single"/>
                <w:lang w:eastAsia="fr-FR"/>
              </w:rPr>
              <w:t>Conseil portant sur la réalisation d’opérations sur « biens divers » définies à l’article L 550-1 du Code Monétaire et Financier</w:t>
            </w:r>
          </w:p>
        </w:tc>
        <w:tc>
          <w:tcPr>
            <w:tcW w:w="1310" w:type="dxa"/>
            <w:vAlign w:val="center"/>
            <w:hideMark/>
          </w:tcPr>
          <w:p w14:paraId="1EEB016A"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0863DD0A" w14:textId="77777777" w:rsidTr="004972DF">
        <w:trPr>
          <w:trHeight w:val="326"/>
        </w:trPr>
        <w:tc>
          <w:tcPr>
            <w:tcW w:w="492" w:type="dxa"/>
          </w:tcPr>
          <w:p w14:paraId="3C8B2A53" w14:textId="77777777" w:rsidR="00B72E5B" w:rsidRPr="004A32F0" w:rsidRDefault="00B72E5B" w:rsidP="004F314B">
            <w:pPr>
              <w:rPr>
                <w:rFonts w:asciiTheme="minorHAnsi" w:hAnsiTheme="minorHAnsi" w:cstheme="minorHAnsi"/>
                <w:lang w:eastAsia="fr-FR"/>
              </w:rPr>
            </w:pPr>
          </w:p>
        </w:tc>
        <w:tc>
          <w:tcPr>
            <w:tcW w:w="8664" w:type="dxa"/>
            <w:gridSpan w:val="2"/>
          </w:tcPr>
          <w:p w14:paraId="51CBFD74" w14:textId="3D399DF6" w:rsidR="00B72E5B" w:rsidRPr="004A32F0" w:rsidRDefault="00D46B84" w:rsidP="004F314B">
            <w:pPr>
              <w:rPr>
                <w:rFonts w:asciiTheme="minorHAnsi" w:hAnsiTheme="minorHAnsi" w:cstheme="minorHAnsi"/>
                <w:lang w:eastAsia="fr-FR"/>
              </w:rPr>
            </w:pPr>
            <w:r w:rsidRPr="004A32F0">
              <w:rPr>
                <w:rFonts w:cstheme="minorHAnsi"/>
                <w:lang w:eastAsia="fr-FR"/>
              </w:rPr>
              <w:fldChar w:fldCharType="begin">
                <w:ffData>
                  <w:name w:val="Texte48"/>
                  <w:enabled/>
                  <w:calcOnExit w:val="0"/>
                  <w:textInput/>
                </w:ffData>
              </w:fldChar>
            </w:r>
            <w:bookmarkStart w:id="65" w:name="Texte48"/>
            <w:r w:rsidRPr="004A32F0">
              <w:rPr>
                <w:rFonts w:asciiTheme="minorHAnsi" w:hAnsiTheme="minorHAnsi" w:cstheme="minorHAnsi"/>
                <w:lang w:eastAsia="fr-FR"/>
              </w:rPr>
              <w:instrText xml:space="preserve"> FORMTEXT </w:instrText>
            </w:r>
            <w:r w:rsidRPr="004A32F0">
              <w:rPr>
                <w:rFonts w:cstheme="minorHAnsi"/>
                <w:lang w:eastAsia="fr-FR"/>
              </w:rPr>
            </w:r>
            <w:r w:rsidRPr="004A32F0">
              <w:rPr>
                <w:rFonts w:cstheme="minorHAnsi"/>
                <w:lang w:eastAsia="fr-FR"/>
              </w:rPr>
              <w:fldChar w:fldCharType="separate"/>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cstheme="minorHAnsi"/>
                <w:lang w:eastAsia="fr-FR"/>
              </w:rPr>
              <w:fldChar w:fldCharType="end"/>
            </w:r>
            <w:bookmarkEnd w:id="65"/>
          </w:p>
        </w:tc>
        <w:tc>
          <w:tcPr>
            <w:tcW w:w="1310" w:type="dxa"/>
            <w:vAlign w:val="center"/>
          </w:tcPr>
          <w:p w14:paraId="19C7285B" w14:textId="77777777" w:rsidR="00B72E5B" w:rsidRPr="004A32F0" w:rsidRDefault="00B72E5B" w:rsidP="004F314B">
            <w:pPr>
              <w:jc w:val="center"/>
              <w:rPr>
                <w:rFonts w:asciiTheme="minorHAnsi" w:hAnsiTheme="minorHAnsi" w:cstheme="minorHAnsi"/>
                <w:lang w:eastAsia="fr-FR"/>
              </w:rPr>
            </w:pPr>
          </w:p>
        </w:tc>
      </w:tr>
      <w:tr w:rsidR="00B72E5B" w:rsidRPr="004A32F0" w14:paraId="49A4C599" w14:textId="77777777" w:rsidTr="004972DF">
        <w:tc>
          <w:tcPr>
            <w:tcW w:w="492" w:type="dxa"/>
          </w:tcPr>
          <w:p w14:paraId="7A238206" w14:textId="77777777" w:rsidR="00B72E5B" w:rsidRPr="004A32F0" w:rsidRDefault="00B72E5B" w:rsidP="004F314B">
            <w:pPr>
              <w:rPr>
                <w:rFonts w:asciiTheme="minorHAnsi" w:hAnsiTheme="minorHAnsi" w:cstheme="minorHAnsi"/>
                <w:lang w:eastAsia="fr-FR"/>
              </w:rPr>
            </w:pPr>
          </w:p>
        </w:tc>
        <w:tc>
          <w:tcPr>
            <w:tcW w:w="1635" w:type="dxa"/>
          </w:tcPr>
          <w:p w14:paraId="3F4025A1" w14:textId="77777777" w:rsidR="00B72E5B" w:rsidRPr="004A32F0" w:rsidRDefault="00B72E5B" w:rsidP="004F314B">
            <w:pPr>
              <w:ind w:left="742"/>
              <w:rPr>
                <w:rFonts w:asciiTheme="minorHAnsi" w:hAnsiTheme="minorHAnsi" w:cstheme="minorHAnsi"/>
                <w:lang w:eastAsia="fr-FR"/>
              </w:rPr>
            </w:pPr>
          </w:p>
        </w:tc>
        <w:tc>
          <w:tcPr>
            <w:tcW w:w="7029" w:type="dxa"/>
          </w:tcPr>
          <w:p w14:paraId="1AF0584C" w14:textId="77777777" w:rsidR="00B72E5B" w:rsidRPr="004A32F0" w:rsidRDefault="00B72E5B" w:rsidP="004F314B">
            <w:pPr>
              <w:ind w:left="742"/>
              <w:rPr>
                <w:rFonts w:asciiTheme="minorHAnsi" w:hAnsiTheme="minorHAnsi" w:cstheme="minorHAnsi"/>
                <w:lang w:eastAsia="fr-FR"/>
              </w:rPr>
            </w:pPr>
          </w:p>
        </w:tc>
        <w:tc>
          <w:tcPr>
            <w:tcW w:w="1310" w:type="dxa"/>
            <w:vAlign w:val="center"/>
          </w:tcPr>
          <w:p w14:paraId="1178280A" w14:textId="77777777" w:rsidR="00B72E5B" w:rsidRPr="004A32F0" w:rsidRDefault="00B72E5B" w:rsidP="004F314B">
            <w:pPr>
              <w:ind w:left="742"/>
              <w:jc w:val="center"/>
              <w:rPr>
                <w:rFonts w:asciiTheme="minorHAnsi" w:hAnsiTheme="minorHAnsi" w:cstheme="minorHAnsi"/>
                <w:lang w:eastAsia="fr-FR"/>
              </w:rPr>
            </w:pPr>
          </w:p>
        </w:tc>
      </w:tr>
      <w:tr w:rsidR="00B72E5B" w:rsidRPr="004A32F0" w14:paraId="3AB50A8D" w14:textId="77777777" w:rsidTr="004F314B">
        <w:trPr>
          <w:trHeight w:val="372"/>
        </w:trPr>
        <w:tc>
          <w:tcPr>
            <w:tcW w:w="10466" w:type="dxa"/>
            <w:gridSpan w:val="4"/>
            <w:shd w:val="clear" w:color="auto" w:fill="E2EFD9" w:themeFill="accent6" w:themeFillTint="33"/>
            <w:hideMark/>
          </w:tcPr>
          <w:p w14:paraId="513D60BD" w14:textId="77777777" w:rsidR="00B72E5B" w:rsidRPr="004A32F0" w:rsidRDefault="00B72E5B" w:rsidP="004F314B">
            <w:pPr>
              <w:rPr>
                <w:rFonts w:asciiTheme="minorHAnsi" w:hAnsiTheme="minorHAnsi" w:cstheme="minorHAnsi"/>
                <w:b/>
                <w:lang w:eastAsia="fr-FR"/>
              </w:rPr>
            </w:pPr>
            <w:r w:rsidRPr="004A32F0">
              <w:rPr>
                <w:rFonts w:asciiTheme="minorHAnsi" w:hAnsiTheme="minorHAnsi" w:cstheme="minorHAnsi"/>
                <w:b/>
                <w:lang w:eastAsia="fr-FR"/>
              </w:rPr>
              <w:t>B. Autres activités</w:t>
            </w:r>
          </w:p>
        </w:tc>
      </w:tr>
      <w:tr w:rsidR="00B72E5B" w:rsidRPr="004A32F0" w14:paraId="09D5239C" w14:textId="77777777" w:rsidTr="004972DF">
        <w:trPr>
          <w:trHeight w:val="326"/>
        </w:trPr>
        <w:tc>
          <w:tcPr>
            <w:tcW w:w="492" w:type="dxa"/>
            <w:hideMark/>
          </w:tcPr>
          <w:p w14:paraId="4E629F89"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1.</w:t>
            </w:r>
          </w:p>
        </w:tc>
        <w:tc>
          <w:tcPr>
            <w:tcW w:w="8664" w:type="dxa"/>
            <w:gridSpan w:val="2"/>
            <w:hideMark/>
          </w:tcPr>
          <w:p w14:paraId="388F1C38" w14:textId="77777777" w:rsidR="00B72E5B" w:rsidRPr="004A32F0" w:rsidRDefault="00B72E5B" w:rsidP="004F314B">
            <w:pPr>
              <w:rPr>
                <w:rFonts w:asciiTheme="minorHAnsi" w:hAnsiTheme="minorHAnsi" w:cstheme="minorHAnsi"/>
                <w:u w:val="single"/>
                <w:lang w:eastAsia="fr-FR"/>
              </w:rPr>
            </w:pPr>
            <w:r w:rsidRPr="004A32F0">
              <w:rPr>
                <w:rFonts w:asciiTheme="minorHAnsi" w:hAnsiTheme="minorHAnsi" w:cstheme="minorHAnsi"/>
                <w:u w:val="single"/>
                <w:lang w:eastAsia="fr-FR"/>
              </w:rPr>
              <w:t>Activité relevant d’autres statuts/habilitation réglementée :</w:t>
            </w:r>
          </w:p>
        </w:tc>
        <w:tc>
          <w:tcPr>
            <w:tcW w:w="1310" w:type="dxa"/>
          </w:tcPr>
          <w:p w14:paraId="653A54D4" w14:textId="77777777" w:rsidR="00B72E5B" w:rsidRPr="004A32F0" w:rsidRDefault="00B72E5B" w:rsidP="004F314B">
            <w:pPr>
              <w:ind w:left="33"/>
              <w:rPr>
                <w:rFonts w:asciiTheme="minorHAnsi" w:hAnsiTheme="minorHAnsi" w:cstheme="minorHAnsi"/>
                <w:lang w:eastAsia="fr-FR"/>
              </w:rPr>
            </w:pPr>
          </w:p>
        </w:tc>
      </w:tr>
      <w:tr w:rsidR="00B72E5B" w:rsidRPr="004A32F0" w14:paraId="1D1EB874" w14:textId="77777777" w:rsidTr="004972DF">
        <w:tc>
          <w:tcPr>
            <w:tcW w:w="492" w:type="dxa"/>
          </w:tcPr>
          <w:p w14:paraId="50C3BBF0" w14:textId="77777777" w:rsidR="00B72E5B" w:rsidRPr="004A32F0" w:rsidRDefault="00B72E5B" w:rsidP="004F314B">
            <w:pPr>
              <w:rPr>
                <w:rFonts w:asciiTheme="minorHAnsi" w:hAnsiTheme="minorHAnsi" w:cstheme="minorHAnsi"/>
                <w:lang w:eastAsia="fr-FR"/>
              </w:rPr>
            </w:pPr>
          </w:p>
        </w:tc>
        <w:tc>
          <w:tcPr>
            <w:tcW w:w="1635" w:type="dxa"/>
          </w:tcPr>
          <w:p w14:paraId="000DBCBC" w14:textId="77777777" w:rsidR="00B72E5B" w:rsidRPr="004A32F0" w:rsidRDefault="00B72E5B" w:rsidP="004F314B">
            <w:pPr>
              <w:rPr>
                <w:rFonts w:asciiTheme="minorHAnsi" w:hAnsiTheme="minorHAnsi" w:cstheme="minorHAnsi"/>
                <w:lang w:eastAsia="fr-FR"/>
              </w:rPr>
            </w:pPr>
          </w:p>
        </w:tc>
        <w:tc>
          <w:tcPr>
            <w:tcW w:w="7029" w:type="dxa"/>
            <w:hideMark/>
          </w:tcPr>
          <w:p w14:paraId="2A0E23E8"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Intermédiaire en assurance</w:t>
            </w:r>
          </w:p>
        </w:tc>
        <w:tc>
          <w:tcPr>
            <w:tcW w:w="1310" w:type="dxa"/>
            <w:vAlign w:val="center"/>
            <w:hideMark/>
          </w:tcPr>
          <w:p w14:paraId="7B844A2E"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02233170" w14:textId="77777777" w:rsidTr="004972DF">
        <w:tc>
          <w:tcPr>
            <w:tcW w:w="492" w:type="dxa"/>
          </w:tcPr>
          <w:p w14:paraId="3E9709CA" w14:textId="77777777" w:rsidR="00B72E5B" w:rsidRPr="004A32F0" w:rsidRDefault="00B72E5B" w:rsidP="004F314B">
            <w:pPr>
              <w:rPr>
                <w:rFonts w:asciiTheme="minorHAnsi" w:hAnsiTheme="minorHAnsi" w:cstheme="minorHAnsi"/>
                <w:lang w:eastAsia="fr-FR"/>
              </w:rPr>
            </w:pPr>
          </w:p>
        </w:tc>
        <w:tc>
          <w:tcPr>
            <w:tcW w:w="1635" w:type="dxa"/>
          </w:tcPr>
          <w:p w14:paraId="435F6772" w14:textId="77777777" w:rsidR="00B72E5B" w:rsidRPr="004A32F0" w:rsidRDefault="00B72E5B" w:rsidP="004F314B">
            <w:pPr>
              <w:rPr>
                <w:rFonts w:asciiTheme="minorHAnsi" w:hAnsiTheme="minorHAnsi" w:cstheme="minorHAnsi"/>
                <w:lang w:eastAsia="fr-FR"/>
              </w:rPr>
            </w:pPr>
          </w:p>
        </w:tc>
        <w:tc>
          <w:tcPr>
            <w:tcW w:w="7029" w:type="dxa"/>
            <w:hideMark/>
          </w:tcPr>
          <w:p w14:paraId="3E104AD1" w14:textId="77777777" w:rsidR="00B72E5B" w:rsidRPr="004A32F0" w:rsidRDefault="00B72E5B" w:rsidP="002617DB">
            <w:pPr>
              <w:ind w:left="2155" w:right="259"/>
              <w:jc w:val="left"/>
              <w:rPr>
                <w:rFonts w:asciiTheme="minorHAnsi" w:hAnsiTheme="minorHAnsi" w:cstheme="minorHAnsi"/>
                <w:i/>
                <w:lang w:eastAsia="fr-FR"/>
              </w:rPr>
            </w:pPr>
            <w:r w:rsidRPr="004A32F0">
              <w:rPr>
                <w:rFonts w:asciiTheme="minorHAnsi" w:hAnsiTheme="minorHAnsi" w:cstheme="minorHAnsi"/>
                <w:i/>
                <w:lang w:eastAsia="fr-FR"/>
              </w:rPr>
              <w:t>Mandats d’arbitrage de contrat d’assurance vie</w:t>
            </w:r>
          </w:p>
        </w:tc>
        <w:tc>
          <w:tcPr>
            <w:tcW w:w="1310" w:type="dxa"/>
            <w:vAlign w:val="center"/>
            <w:hideMark/>
          </w:tcPr>
          <w:p w14:paraId="12131BEE"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5E757A29" w14:textId="77777777" w:rsidTr="004972DF">
        <w:tc>
          <w:tcPr>
            <w:tcW w:w="492" w:type="dxa"/>
          </w:tcPr>
          <w:p w14:paraId="1B2C3D1A" w14:textId="77777777" w:rsidR="00B72E5B" w:rsidRPr="004A32F0" w:rsidRDefault="00B72E5B" w:rsidP="004F314B">
            <w:pPr>
              <w:rPr>
                <w:rFonts w:asciiTheme="minorHAnsi" w:hAnsiTheme="minorHAnsi" w:cstheme="minorHAnsi"/>
                <w:lang w:eastAsia="fr-FR"/>
              </w:rPr>
            </w:pPr>
          </w:p>
        </w:tc>
        <w:tc>
          <w:tcPr>
            <w:tcW w:w="1635" w:type="dxa"/>
          </w:tcPr>
          <w:p w14:paraId="0B30D6C2" w14:textId="77777777" w:rsidR="00B72E5B" w:rsidRPr="004A32F0" w:rsidRDefault="00B72E5B" w:rsidP="004F314B">
            <w:pPr>
              <w:rPr>
                <w:rFonts w:asciiTheme="minorHAnsi" w:hAnsiTheme="minorHAnsi" w:cstheme="minorHAnsi"/>
                <w:lang w:eastAsia="fr-FR"/>
              </w:rPr>
            </w:pPr>
          </w:p>
        </w:tc>
        <w:tc>
          <w:tcPr>
            <w:tcW w:w="7029" w:type="dxa"/>
            <w:hideMark/>
          </w:tcPr>
          <w:p w14:paraId="6BAB7F74"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Intermédiaire en opérations de banque et services de paiement</w:t>
            </w:r>
          </w:p>
        </w:tc>
        <w:tc>
          <w:tcPr>
            <w:tcW w:w="1310" w:type="dxa"/>
            <w:vAlign w:val="center"/>
            <w:hideMark/>
          </w:tcPr>
          <w:p w14:paraId="2D458113"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23DA4ADA" w14:textId="77777777" w:rsidTr="004972DF">
        <w:tc>
          <w:tcPr>
            <w:tcW w:w="492" w:type="dxa"/>
          </w:tcPr>
          <w:p w14:paraId="5BDC62F1" w14:textId="77777777" w:rsidR="00B72E5B" w:rsidRPr="004A32F0" w:rsidRDefault="00B72E5B" w:rsidP="004F314B">
            <w:pPr>
              <w:rPr>
                <w:rFonts w:asciiTheme="minorHAnsi" w:hAnsiTheme="minorHAnsi" w:cstheme="minorHAnsi"/>
                <w:lang w:eastAsia="fr-FR"/>
              </w:rPr>
            </w:pPr>
          </w:p>
        </w:tc>
        <w:tc>
          <w:tcPr>
            <w:tcW w:w="1635" w:type="dxa"/>
          </w:tcPr>
          <w:p w14:paraId="30CC8E8B" w14:textId="77777777" w:rsidR="00B72E5B" w:rsidRPr="004A32F0" w:rsidRDefault="00B72E5B" w:rsidP="004F314B">
            <w:pPr>
              <w:rPr>
                <w:rFonts w:asciiTheme="minorHAnsi" w:hAnsiTheme="minorHAnsi" w:cstheme="minorHAnsi"/>
                <w:lang w:eastAsia="fr-FR"/>
              </w:rPr>
            </w:pPr>
          </w:p>
        </w:tc>
        <w:tc>
          <w:tcPr>
            <w:tcW w:w="7029" w:type="dxa"/>
            <w:hideMark/>
          </w:tcPr>
          <w:p w14:paraId="32853FEA"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Immobilier (carte T / attestation d’habilitation)</w:t>
            </w:r>
          </w:p>
        </w:tc>
        <w:tc>
          <w:tcPr>
            <w:tcW w:w="1310" w:type="dxa"/>
            <w:vAlign w:val="center"/>
            <w:hideMark/>
          </w:tcPr>
          <w:p w14:paraId="3CF1D08B" w14:textId="77777777" w:rsidR="00B72E5B" w:rsidRPr="004A32F0" w:rsidRDefault="00B72E5B"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0D424B89" w14:textId="77777777" w:rsidTr="004972DF">
        <w:trPr>
          <w:trHeight w:val="326"/>
        </w:trPr>
        <w:tc>
          <w:tcPr>
            <w:tcW w:w="492" w:type="dxa"/>
          </w:tcPr>
          <w:p w14:paraId="08764552" w14:textId="77777777" w:rsidR="00B72E5B" w:rsidRPr="004A32F0" w:rsidRDefault="00B72E5B" w:rsidP="004F314B">
            <w:pPr>
              <w:rPr>
                <w:rFonts w:asciiTheme="minorHAnsi" w:hAnsiTheme="minorHAnsi" w:cstheme="minorHAnsi"/>
                <w:lang w:eastAsia="fr-FR"/>
              </w:rPr>
            </w:pPr>
          </w:p>
        </w:tc>
        <w:tc>
          <w:tcPr>
            <w:tcW w:w="8664" w:type="dxa"/>
            <w:gridSpan w:val="2"/>
          </w:tcPr>
          <w:p w14:paraId="760C811B" w14:textId="77777777" w:rsidR="00B72E5B" w:rsidRPr="004A32F0" w:rsidRDefault="00B72E5B" w:rsidP="004F314B">
            <w:pPr>
              <w:ind w:left="33"/>
              <w:rPr>
                <w:rFonts w:asciiTheme="minorHAnsi" w:hAnsiTheme="minorHAnsi" w:cstheme="minorHAnsi"/>
                <w:u w:val="single"/>
                <w:lang w:eastAsia="fr-FR"/>
              </w:rPr>
            </w:pPr>
          </w:p>
          <w:p w14:paraId="3C4E1023" w14:textId="77777777" w:rsidR="00454D23" w:rsidRPr="004A32F0" w:rsidRDefault="00454D23" w:rsidP="004F314B">
            <w:pPr>
              <w:ind w:left="33"/>
              <w:rPr>
                <w:rFonts w:asciiTheme="minorHAnsi" w:hAnsiTheme="minorHAnsi" w:cstheme="minorHAnsi"/>
                <w:u w:val="single"/>
                <w:lang w:eastAsia="fr-FR"/>
              </w:rPr>
            </w:pPr>
          </w:p>
        </w:tc>
        <w:tc>
          <w:tcPr>
            <w:tcW w:w="1310" w:type="dxa"/>
            <w:vAlign w:val="center"/>
          </w:tcPr>
          <w:p w14:paraId="19CDF525" w14:textId="77777777" w:rsidR="00B72E5B" w:rsidRPr="004A32F0" w:rsidRDefault="00B72E5B" w:rsidP="004F314B">
            <w:pPr>
              <w:ind w:left="33"/>
              <w:jc w:val="center"/>
              <w:rPr>
                <w:rFonts w:asciiTheme="minorHAnsi" w:hAnsiTheme="minorHAnsi" w:cstheme="minorHAnsi"/>
                <w:lang w:eastAsia="fr-FR"/>
              </w:rPr>
            </w:pPr>
          </w:p>
        </w:tc>
      </w:tr>
      <w:tr w:rsidR="00B72E5B" w:rsidRPr="004A32F0" w14:paraId="196470C0" w14:textId="77777777" w:rsidTr="004972DF">
        <w:trPr>
          <w:trHeight w:val="326"/>
        </w:trPr>
        <w:tc>
          <w:tcPr>
            <w:tcW w:w="492" w:type="dxa"/>
            <w:hideMark/>
          </w:tcPr>
          <w:p w14:paraId="435877FF" w14:textId="77777777" w:rsidR="00B72E5B" w:rsidRPr="004A32F0" w:rsidRDefault="00B72E5B" w:rsidP="004F314B">
            <w:pPr>
              <w:rPr>
                <w:rFonts w:asciiTheme="minorHAnsi" w:hAnsiTheme="minorHAnsi" w:cstheme="minorHAnsi"/>
                <w:lang w:eastAsia="fr-FR"/>
              </w:rPr>
            </w:pPr>
            <w:r w:rsidRPr="004A32F0">
              <w:rPr>
                <w:rFonts w:asciiTheme="minorHAnsi" w:hAnsiTheme="minorHAnsi" w:cstheme="minorHAnsi"/>
                <w:lang w:eastAsia="fr-FR"/>
              </w:rPr>
              <w:t>2.</w:t>
            </w:r>
          </w:p>
        </w:tc>
        <w:tc>
          <w:tcPr>
            <w:tcW w:w="8664" w:type="dxa"/>
            <w:gridSpan w:val="2"/>
            <w:hideMark/>
          </w:tcPr>
          <w:p w14:paraId="34005870" w14:textId="77777777" w:rsidR="00B72E5B" w:rsidRPr="004A32F0" w:rsidRDefault="00B72E5B" w:rsidP="004F314B">
            <w:pPr>
              <w:rPr>
                <w:rFonts w:asciiTheme="minorHAnsi" w:hAnsiTheme="minorHAnsi" w:cstheme="minorHAnsi"/>
                <w:u w:val="single"/>
                <w:lang w:eastAsia="fr-FR"/>
              </w:rPr>
            </w:pPr>
            <w:r w:rsidRPr="004A32F0">
              <w:rPr>
                <w:rFonts w:asciiTheme="minorHAnsi" w:hAnsiTheme="minorHAnsi" w:cstheme="minorHAnsi"/>
                <w:u w:val="single"/>
                <w:lang w:eastAsia="fr-FR"/>
              </w:rPr>
              <w:t>Autres activités de conseil en gestion de patrimoine (hors activités régulées par l’ACPR) :</w:t>
            </w:r>
          </w:p>
        </w:tc>
        <w:tc>
          <w:tcPr>
            <w:tcW w:w="1310" w:type="dxa"/>
            <w:vAlign w:val="center"/>
            <w:hideMark/>
          </w:tcPr>
          <w:p w14:paraId="0C4DA29F" w14:textId="77777777" w:rsidR="00B72E5B" w:rsidRPr="004A32F0" w:rsidRDefault="00B72E5B" w:rsidP="004F314B">
            <w:pPr>
              <w:ind w:left="33"/>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B72E5B" w:rsidRPr="004A32F0" w14:paraId="189561E2" w14:textId="77777777" w:rsidTr="004972DF">
        <w:tc>
          <w:tcPr>
            <w:tcW w:w="492" w:type="dxa"/>
          </w:tcPr>
          <w:p w14:paraId="3D463810" w14:textId="77777777" w:rsidR="00B72E5B" w:rsidRPr="004A32F0" w:rsidRDefault="00B72E5B" w:rsidP="004F314B">
            <w:pPr>
              <w:rPr>
                <w:rFonts w:asciiTheme="minorHAnsi" w:hAnsiTheme="minorHAnsi" w:cstheme="minorHAnsi"/>
                <w:lang w:eastAsia="fr-FR"/>
              </w:rPr>
            </w:pPr>
          </w:p>
        </w:tc>
        <w:tc>
          <w:tcPr>
            <w:tcW w:w="8664" w:type="dxa"/>
            <w:gridSpan w:val="2"/>
            <w:hideMark/>
          </w:tcPr>
          <w:p w14:paraId="1AEC6902" w14:textId="77777777" w:rsidR="00B72E5B" w:rsidRPr="004A32F0" w:rsidRDefault="00B72E5B" w:rsidP="004F314B">
            <w:pPr>
              <w:ind w:left="33"/>
              <w:rPr>
                <w:rFonts w:asciiTheme="minorHAnsi" w:hAnsiTheme="minorHAnsi" w:cstheme="minorHAnsi"/>
                <w:lang w:eastAsia="fr-FR"/>
              </w:rPr>
            </w:pPr>
            <w:r w:rsidRPr="004A32F0">
              <w:rPr>
                <w:rFonts w:asciiTheme="minorHAnsi" w:hAnsiTheme="minorHAnsi" w:cstheme="minorHAnsi"/>
                <w:lang w:eastAsia="fr-FR"/>
              </w:rPr>
              <w:t xml:space="preserve">Toutes offres de souscription non représentées par des instruments financiers (par exemple, souscription à des parts sociales, des opérations de défiscalisation non représentées par des actions ou </w:t>
            </w:r>
            <w:r w:rsidRPr="004A32F0">
              <w:rPr>
                <w:rFonts w:asciiTheme="minorHAnsi" w:hAnsiTheme="minorHAnsi" w:cstheme="minorHAnsi"/>
                <w:lang w:eastAsia="fr-FR"/>
              </w:rPr>
              <w:lastRenderedPageBreak/>
              <w:t>OPC, investissements atypiques non représentés par des instruments financiers...) et qui ne relèvent pas de l’intermédiation en « biens divers ».</w:t>
            </w:r>
          </w:p>
          <w:p w14:paraId="49E18E23" w14:textId="3E3D04A1" w:rsidR="00D46B84" w:rsidRPr="004A32F0" w:rsidRDefault="00D46B84" w:rsidP="004F314B">
            <w:pPr>
              <w:ind w:left="33"/>
              <w:rPr>
                <w:rFonts w:asciiTheme="minorHAnsi" w:hAnsiTheme="minorHAnsi" w:cstheme="minorHAnsi"/>
                <w:lang w:eastAsia="fr-FR"/>
              </w:rPr>
            </w:pPr>
            <w:r w:rsidRPr="004A32F0">
              <w:rPr>
                <w:rFonts w:cstheme="minorHAnsi"/>
                <w:lang w:eastAsia="fr-FR"/>
              </w:rPr>
              <w:fldChar w:fldCharType="begin">
                <w:ffData>
                  <w:name w:val="Texte49"/>
                  <w:enabled/>
                  <w:calcOnExit w:val="0"/>
                  <w:textInput/>
                </w:ffData>
              </w:fldChar>
            </w:r>
            <w:bookmarkStart w:id="66" w:name="Texte49"/>
            <w:r w:rsidRPr="004A32F0">
              <w:rPr>
                <w:rFonts w:asciiTheme="minorHAnsi" w:hAnsiTheme="minorHAnsi" w:cstheme="minorHAnsi"/>
                <w:lang w:eastAsia="fr-FR"/>
              </w:rPr>
              <w:instrText xml:space="preserve"> FORMTEXT </w:instrText>
            </w:r>
            <w:r w:rsidRPr="004A32F0">
              <w:rPr>
                <w:rFonts w:cstheme="minorHAnsi"/>
                <w:lang w:eastAsia="fr-FR"/>
              </w:rPr>
            </w:r>
            <w:r w:rsidRPr="004A32F0">
              <w:rPr>
                <w:rFonts w:cstheme="minorHAnsi"/>
                <w:lang w:eastAsia="fr-FR"/>
              </w:rPr>
              <w:fldChar w:fldCharType="separate"/>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asciiTheme="minorHAnsi" w:hAnsiTheme="minorHAnsi" w:cstheme="minorHAnsi"/>
                <w:noProof/>
                <w:lang w:eastAsia="fr-FR"/>
              </w:rPr>
              <w:t> </w:t>
            </w:r>
            <w:r w:rsidRPr="004A32F0">
              <w:rPr>
                <w:rFonts w:cstheme="minorHAnsi"/>
                <w:lang w:eastAsia="fr-FR"/>
              </w:rPr>
              <w:fldChar w:fldCharType="end"/>
            </w:r>
            <w:bookmarkEnd w:id="66"/>
          </w:p>
        </w:tc>
        <w:tc>
          <w:tcPr>
            <w:tcW w:w="1310" w:type="dxa"/>
            <w:vAlign w:val="center"/>
          </w:tcPr>
          <w:p w14:paraId="6D16A3C3" w14:textId="77777777" w:rsidR="00B72E5B" w:rsidRPr="004A32F0" w:rsidRDefault="00B72E5B" w:rsidP="004F314B">
            <w:pPr>
              <w:ind w:left="33"/>
              <w:rPr>
                <w:rFonts w:asciiTheme="minorHAnsi" w:hAnsiTheme="minorHAnsi" w:cstheme="minorHAnsi"/>
                <w:lang w:eastAsia="fr-FR"/>
              </w:rPr>
            </w:pPr>
          </w:p>
        </w:tc>
      </w:tr>
    </w:tbl>
    <w:p w14:paraId="35D8E043" w14:textId="77777777" w:rsidR="00B72E5B" w:rsidRPr="004A32F0" w:rsidRDefault="00B72E5B" w:rsidP="004F314B">
      <w:pPr>
        <w:rPr>
          <w:rFonts w:cstheme="minorHAnsi"/>
          <w:szCs w:val="20"/>
        </w:rPr>
      </w:pPr>
    </w:p>
    <w:p w14:paraId="5C2036EA" w14:textId="6F85E631" w:rsidR="00B72E5B" w:rsidRPr="004F314B" w:rsidRDefault="00B72E5B" w:rsidP="004F314B">
      <w:pPr>
        <w:rPr>
          <w:rFonts w:cstheme="minorHAnsi"/>
          <w:b/>
          <w:snapToGrid w:val="0"/>
          <w:sz w:val="22"/>
        </w:rPr>
      </w:pPr>
      <w:r w:rsidRPr="004F314B">
        <w:rPr>
          <w:rFonts w:cstheme="minorHAnsi"/>
          <w:b/>
          <w:snapToGrid w:val="0"/>
          <w:sz w:val="22"/>
        </w:rPr>
        <w:t>2. Présentation des activités</w:t>
      </w:r>
    </w:p>
    <w:p w14:paraId="036908DE" w14:textId="168DF23D" w:rsidR="00DF2BCD" w:rsidRPr="004A32F0" w:rsidRDefault="00DF2BCD" w:rsidP="004F314B">
      <w:pPr>
        <w:rPr>
          <w:rFonts w:cstheme="minorHAnsi"/>
          <w:b/>
          <w:szCs w:val="20"/>
          <w:u w:val="single"/>
        </w:rPr>
      </w:pPr>
      <w:r w:rsidRPr="004A32F0">
        <w:rPr>
          <w:rFonts w:cstheme="minorHAnsi"/>
          <w:b/>
          <w:szCs w:val="20"/>
          <w:u w:val="single"/>
        </w:rPr>
        <w:t>Description des activités envisagées</w:t>
      </w:r>
    </w:p>
    <w:p w14:paraId="25160287" w14:textId="77777777" w:rsidR="00D46B84" w:rsidRPr="004A32F0" w:rsidRDefault="00D46B84" w:rsidP="004F314B">
      <w:pPr>
        <w:rPr>
          <w:rFonts w:cstheme="minorHAnsi"/>
          <w:szCs w:val="20"/>
          <w:lang w:eastAsia="fr-FR"/>
        </w:rPr>
      </w:pPr>
      <w:r w:rsidRPr="004A32F0">
        <w:rPr>
          <w:rFonts w:cstheme="minorHAnsi"/>
          <w:szCs w:val="20"/>
          <w:lang w:eastAsia="fr-FR"/>
        </w:rPr>
        <w:t>Fournir une description narrative des activités envisagées qui fasse apparaître a minima :</w:t>
      </w:r>
    </w:p>
    <w:p w14:paraId="586BC3CB" w14:textId="77777777" w:rsidR="00D46B84" w:rsidRPr="004A32F0" w:rsidRDefault="00D46B84" w:rsidP="004F314B">
      <w:pPr>
        <w:pStyle w:val="Paragraphedeliste"/>
        <w:numPr>
          <w:ilvl w:val="0"/>
          <w:numId w:val="8"/>
        </w:numPr>
        <w:ind w:left="457" w:hanging="263"/>
        <w:contextualSpacing w:val="0"/>
        <w:rPr>
          <w:rFonts w:cstheme="minorHAnsi"/>
          <w:szCs w:val="20"/>
          <w:lang w:eastAsia="fr-FR"/>
        </w:rPr>
      </w:pPr>
      <w:r w:rsidRPr="004A32F0">
        <w:rPr>
          <w:rFonts w:cstheme="minorHAnsi"/>
          <w:szCs w:val="20"/>
          <w:lang w:eastAsia="fr-FR"/>
        </w:rPr>
        <w:t xml:space="preserve">les motivations de la demande du statut de CIF, </w:t>
      </w:r>
    </w:p>
    <w:p w14:paraId="394318EA" w14:textId="77777777" w:rsidR="00D46B84" w:rsidRPr="004A32F0" w:rsidRDefault="00D46B84" w:rsidP="004F314B">
      <w:pPr>
        <w:pStyle w:val="Paragraphedeliste"/>
        <w:numPr>
          <w:ilvl w:val="0"/>
          <w:numId w:val="8"/>
        </w:numPr>
        <w:ind w:left="457" w:hanging="263"/>
        <w:contextualSpacing w:val="0"/>
        <w:rPr>
          <w:rFonts w:cstheme="minorHAnsi"/>
          <w:szCs w:val="20"/>
          <w:lang w:eastAsia="fr-FR"/>
        </w:rPr>
      </w:pPr>
      <w:r w:rsidRPr="004A32F0">
        <w:rPr>
          <w:rFonts w:cstheme="minorHAnsi"/>
          <w:szCs w:val="20"/>
          <w:lang w:eastAsia="fr-FR"/>
        </w:rPr>
        <w:t xml:space="preserve">la représentativité de l’activité CIF au sein de la structure, </w:t>
      </w:r>
    </w:p>
    <w:p w14:paraId="5E1F9E80" w14:textId="77777777" w:rsidR="00D46B84" w:rsidRPr="004A32F0" w:rsidRDefault="00D46B84" w:rsidP="004F314B">
      <w:pPr>
        <w:pStyle w:val="Paragraphedeliste"/>
        <w:numPr>
          <w:ilvl w:val="0"/>
          <w:numId w:val="8"/>
        </w:numPr>
        <w:ind w:left="457" w:hanging="263"/>
        <w:contextualSpacing w:val="0"/>
        <w:rPr>
          <w:rFonts w:cstheme="minorHAnsi"/>
          <w:szCs w:val="20"/>
          <w:lang w:eastAsia="fr-FR"/>
        </w:rPr>
      </w:pPr>
      <w:r w:rsidRPr="004A32F0">
        <w:rPr>
          <w:rFonts w:cstheme="minorHAnsi"/>
          <w:szCs w:val="20"/>
          <w:lang w:eastAsia="fr-FR"/>
        </w:rPr>
        <w:t>la typologie des produits que le CIF envisage de conseiller,</w:t>
      </w:r>
    </w:p>
    <w:p w14:paraId="7E107800" w14:textId="77777777" w:rsidR="00D46B84" w:rsidRPr="004A32F0" w:rsidRDefault="00D46B84" w:rsidP="004F314B">
      <w:pPr>
        <w:pStyle w:val="Paragraphedeliste"/>
        <w:numPr>
          <w:ilvl w:val="0"/>
          <w:numId w:val="8"/>
        </w:numPr>
        <w:ind w:left="457" w:hanging="263"/>
        <w:contextualSpacing w:val="0"/>
        <w:rPr>
          <w:rFonts w:cstheme="minorHAnsi"/>
          <w:szCs w:val="20"/>
          <w:lang w:eastAsia="fr-FR"/>
        </w:rPr>
      </w:pPr>
      <w:r w:rsidRPr="004A32F0">
        <w:rPr>
          <w:rFonts w:cstheme="minorHAnsi"/>
          <w:szCs w:val="20"/>
          <w:lang w:eastAsia="fr-FR"/>
        </w:rPr>
        <w:t>les principaux partenaires envisagés,</w:t>
      </w:r>
    </w:p>
    <w:p w14:paraId="58D8A098" w14:textId="77777777" w:rsidR="00D46B84" w:rsidRPr="004A32F0" w:rsidRDefault="00D46B84" w:rsidP="004F314B">
      <w:pPr>
        <w:pStyle w:val="Paragraphedeliste"/>
        <w:numPr>
          <w:ilvl w:val="0"/>
          <w:numId w:val="8"/>
        </w:numPr>
        <w:ind w:left="457" w:hanging="263"/>
        <w:contextualSpacing w:val="0"/>
        <w:rPr>
          <w:rFonts w:cstheme="minorHAnsi"/>
          <w:szCs w:val="20"/>
          <w:lang w:eastAsia="fr-FR"/>
        </w:rPr>
      </w:pPr>
      <w:r w:rsidRPr="004A32F0">
        <w:rPr>
          <w:rFonts w:cstheme="minorHAnsi"/>
          <w:szCs w:val="20"/>
          <w:lang w:eastAsia="fr-FR"/>
        </w:rPr>
        <w:t>les principales sources de revenus.</w:t>
      </w:r>
    </w:p>
    <w:p w14:paraId="4D479901" w14:textId="117CF80C" w:rsidR="00D46B84" w:rsidRPr="004A32F0" w:rsidRDefault="00D46B84" w:rsidP="004F314B">
      <w:pPr>
        <w:rPr>
          <w:rFonts w:cstheme="minorHAnsi"/>
          <w:bCs/>
          <w:szCs w:val="20"/>
        </w:rPr>
      </w:pPr>
      <w:r w:rsidRPr="004A32F0">
        <w:rPr>
          <w:rFonts w:cstheme="minorHAnsi"/>
          <w:bCs/>
          <w:szCs w:val="20"/>
        </w:rPr>
        <w:fldChar w:fldCharType="begin">
          <w:ffData>
            <w:name w:val="Texte52"/>
            <w:enabled/>
            <w:calcOnExit w:val="0"/>
            <w:textInput/>
          </w:ffData>
        </w:fldChar>
      </w:r>
      <w:bookmarkStart w:id="67" w:name="Texte52"/>
      <w:r w:rsidRPr="004A32F0">
        <w:rPr>
          <w:rFonts w:cstheme="minorHAnsi"/>
          <w:bCs/>
          <w:szCs w:val="20"/>
        </w:rPr>
        <w:instrText xml:space="preserve"> FORMTEXT </w:instrText>
      </w:r>
      <w:r w:rsidRPr="004A32F0">
        <w:rPr>
          <w:rFonts w:cstheme="minorHAnsi"/>
          <w:bCs/>
          <w:szCs w:val="20"/>
        </w:rPr>
      </w:r>
      <w:r w:rsidRPr="004A32F0">
        <w:rPr>
          <w:rFonts w:cstheme="minorHAnsi"/>
          <w:bCs/>
          <w:szCs w:val="20"/>
        </w:rPr>
        <w:fldChar w:fldCharType="separate"/>
      </w:r>
      <w:r w:rsidRPr="004A32F0">
        <w:rPr>
          <w:rFonts w:cstheme="minorHAnsi"/>
          <w:bCs/>
          <w:noProof/>
          <w:szCs w:val="20"/>
        </w:rPr>
        <w:t> </w:t>
      </w:r>
      <w:r w:rsidRPr="004A32F0">
        <w:rPr>
          <w:rFonts w:cstheme="minorHAnsi"/>
          <w:bCs/>
          <w:noProof/>
          <w:szCs w:val="20"/>
        </w:rPr>
        <w:t> </w:t>
      </w:r>
      <w:r w:rsidRPr="004A32F0">
        <w:rPr>
          <w:rFonts w:cstheme="minorHAnsi"/>
          <w:bCs/>
          <w:noProof/>
          <w:szCs w:val="20"/>
        </w:rPr>
        <w:t> </w:t>
      </w:r>
      <w:r w:rsidRPr="004A32F0">
        <w:rPr>
          <w:rFonts w:cstheme="minorHAnsi"/>
          <w:bCs/>
          <w:noProof/>
          <w:szCs w:val="20"/>
        </w:rPr>
        <w:t> </w:t>
      </w:r>
      <w:r w:rsidRPr="004A32F0">
        <w:rPr>
          <w:rFonts w:cstheme="minorHAnsi"/>
          <w:bCs/>
          <w:noProof/>
          <w:szCs w:val="20"/>
        </w:rPr>
        <w:t> </w:t>
      </w:r>
      <w:r w:rsidRPr="004A32F0">
        <w:rPr>
          <w:rFonts w:cstheme="minorHAnsi"/>
          <w:bCs/>
          <w:szCs w:val="20"/>
        </w:rPr>
        <w:fldChar w:fldCharType="end"/>
      </w:r>
      <w:bookmarkEnd w:id="67"/>
    </w:p>
    <w:p w14:paraId="718D88E3" w14:textId="77777777" w:rsidR="002617DB" w:rsidRPr="004A32F0" w:rsidRDefault="002617DB" w:rsidP="004F314B">
      <w:pPr>
        <w:rPr>
          <w:rFonts w:cstheme="minorHAnsi"/>
          <w:bCs/>
          <w:szCs w:val="20"/>
        </w:rPr>
      </w:pPr>
    </w:p>
    <w:p w14:paraId="427F74D5" w14:textId="125FFAEF" w:rsidR="00DF2BCD" w:rsidRPr="004A32F0" w:rsidRDefault="00DF2BCD" w:rsidP="004F314B">
      <w:pPr>
        <w:rPr>
          <w:rFonts w:eastAsia="Times New Roman" w:cstheme="minorHAnsi"/>
          <w:b/>
          <w:szCs w:val="20"/>
          <w:u w:val="single"/>
        </w:rPr>
      </w:pPr>
      <w:r w:rsidRPr="004A32F0">
        <w:rPr>
          <w:rFonts w:eastAsia="Times New Roman" w:cstheme="minorHAnsi"/>
          <w:b/>
          <w:szCs w:val="20"/>
          <w:u w:val="single"/>
        </w:rPr>
        <w:t>Description des éventuels conflits d’intérêts</w:t>
      </w:r>
    </w:p>
    <w:p w14:paraId="0FF098B0" w14:textId="0989836F" w:rsidR="00FC4CEA" w:rsidRPr="004A32F0" w:rsidRDefault="00D46B84" w:rsidP="004F314B">
      <w:pPr>
        <w:rPr>
          <w:rFonts w:cstheme="minorHAnsi"/>
          <w:szCs w:val="20"/>
          <w:lang w:eastAsia="fr-FR"/>
        </w:rPr>
      </w:pPr>
      <w:r w:rsidRPr="004A32F0">
        <w:rPr>
          <w:rFonts w:cstheme="minorHAnsi"/>
          <w:szCs w:val="20"/>
          <w:lang w:eastAsia="fr-FR"/>
        </w:rPr>
        <w:t>Décrire les éventuels conflits d’intérêts potentiels et les modalités de gestion de ceux-ci.</w:t>
      </w:r>
    </w:p>
    <w:p w14:paraId="5277C16B" w14:textId="30C8323D" w:rsidR="00D46B84" w:rsidRPr="004A32F0" w:rsidRDefault="00D46B84" w:rsidP="004F314B">
      <w:pPr>
        <w:rPr>
          <w:rFonts w:eastAsia="Times New Roman" w:cstheme="minorHAnsi"/>
          <w:b/>
          <w:szCs w:val="20"/>
          <w:u w:val="single"/>
        </w:rPr>
      </w:pPr>
      <w:r w:rsidRPr="004A32F0">
        <w:rPr>
          <w:rFonts w:cstheme="minorHAnsi"/>
          <w:szCs w:val="20"/>
          <w:lang w:eastAsia="fr-FR"/>
        </w:rPr>
        <w:fldChar w:fldCharType="begin">
          <w:ffData>
            <w:name w:val="Texte51"/>
            <w:enabled/>
            <w:calcOnExit w:val="0"/>
            <w:textInput/>
          </w:ffData>
        </w:fldChar>
      </w:r>
      <w:bookmarkStart w:id="68" w:name="Texte51"/>
      <w:r w:rsidRPr="004A32F0">
        <w:rPr>
          <w:rFonts w:cstheme="minorHAnsi"/>
          <w:szCs w:val="20"/>
          <w:lang w:eastAsia="fr-FR"/>
        </w:rPr>
        <w:instrText xml:space="preserve"> FORMTEXT </w:instrText>
      </w:r>
      <w:r w:rsidRPr="004A32F0">
        <w:rPr>
          <w:rFonts w:cstheme="minorHAnsi"/>
          <w:szCs w:val="20"/>
          <w:lang w:eastAsia="fr-FR"/>
        </w:rPr>
      </w:r>
      <w:r w:rsidRPr="004A32F0">
        <w:rPr>
          <w:rFonts w:cstheme="minorHAnsi"/>
          <w:szCs w:val="20"/>
          <w:lang w:eastAsia="fr-FR"/>
        </w:rPr>
        <w:fldChar w:fldCharType="separate"/>
      </w:r>
      <w:r w:rsidRPr="004A32F0">
        <w:rPr>
          <w:rFonts w:cstheme="minorHAnsi"/>
          <w:noProof/>
          <w:szCs w:val="20"/>
          <w:lang w:eastAsia="fr-FR"/>
        </w:rPr>
        <w:t> </w:t>
      </w:r>
      <w:r w:rsidRPr="004A32F0">
        <w:rPr>
          <w:rFonts w:cstheme="minorHAnsi"/>
          <w:noProof/>
          <w:szCs w:val="20"/>
          <w:lang w:eastAsia="fr-FR"/>
        </w:rPr>
        <w:t> </w:t>
      </w:r>
      <w:r w:rsidRPr="004A32F0">
        <w:rPr>
          <w:rFonts w:cstheme="minorHAnsi"/>
          <w:noProof/>
          <w:szCs w:val="20"/>
          <w:lang w:eastAsia="fr-FR"/>
        </w:rPr>
        <w:t> </w:t>
      </w:r>
      <w:r w:rsidRPr="004A32F0">
        <w:rPr>
          <w:rFonts w:cstheme="minorHAnsi"/>
          <w:noProof/>
          <w:szCs w:val="20"/>
          <w:lang w:eastAsia="fr-FR"/>
        </w:rPr>
        <w:t> </w:t>
      </w:r>
      <w:r w:rsidRPr="004A32F0">
        <w:rPr>
          <w:rFonts w:cstheme="minorHAnsi"/>
          <w:noProof/>
          <w:szCs w:val="20"/>
          <w:lang w:eastAsia="fr-FR"/>
        </w:rPr>
        <w:t> </w:t>
      </w:r>
      <w:r w:rsidRPr="004A32F0">
        <w:rPr>
          <w:rFonts w:cstheme="minorHAnsi"/>
          <w:szCs w:val="20"/>
          <w:lang w:eastAsia="fr-FR"/>
        </w:rPr>
        <w:fldChar w:fldCharType="end"/>
      </w:r>
      <w:bookmarkEnd w:id="68"/>
    </w:p>
    <w:p w14:paraId="5DB59DAD" w14:textId="77777777" w:rsidR="002617DB" w:rsidRPr="004A32F0" w:rsidRDefault="002617DB" w:rsidP="004F314B">
      <w:pPr>
        <w:rPr>
          <w:rFonts w:eastAsia="Times New Roman" w:cstheme="minorHAnsi"/>
          <w:b/>
          <w:szCs w:val="20"/>
          <w:u w:val="single"/>
        </w:rPr>
      </w:pPr>
    </w:p>
    <w:p w14:paraId="701FB74B" w14:textId="3D674896" w:rsidR="00B72E5B" w:rsidRPr="004A32F0" w:rsidRDefault="00B72E5B" w:rsidP="004F314B">
      <w:pPr>
        <w:rPr>
          <w:rFonts w:eastAsia="Times New Roman" w:cstheme="minorHAnsi"/>
          <w:b/>
          <w:szCs w:val="20"/>
          <w:u w:val="single"/>
        </w:rPr>
      </w:pPr>
      <w:r w:rsidRPr="004A32F0">
        <w:rPr>
          <w:rFonts w:eastAsia="Times New Roman" w:cstheme="minorHAnsi"/>
          <w:b/>
          <w:szCs w:val="20"/>
          <w:u w:val="single"/>
        </w:rPr>
        <w:t>Famille de métier de rattachement</w:t>
      </w:r>
    </w:p>
    <w:tbl>
      <w:tblPr>
        <w:tblW w:w="0" w:type="auto"/>
        <w:tblInd w:w="55" w:type="dxa"/>
        <w:tblLayout w:type="fixed"/>
        <w:tblCellMar>
          <w:left w:w="70" w:type="dxa"/>
          <w:right w:w="70" w:type="dxa"/>
        </w:tblCellMar>
        <w:tblLook w:val="04A0" w:firstRow="1" w:lastRow="0" w:firstColumn="1" w:lastColumn="0" w:noHBand="0" w:noVBand="1"/>
      </w:tblPr>
      <w:tblGrid>
        <w:gridCol w:w="2634"/>
        <w:gridCol w:w="992"/>
        <w:gridCol w:w="6804"/>
      </w:tblGrid>
      <w:tr w:rsidR="00B72E5B" w:rsidRPr="004A32F0" w14:paraId="42CBDA5D" w14:textId="77777777" w:rsidTr="008554FA">
        <w:trPr>
          <w:trHeight w:val="267"/>
        </w:trPr>
        <w:tc>
          <w:tcPr>
            <w:tcW w:w="2634" w:type="dxa"/>
            <w:tcBorders>
              <w:top w:val="single" w:sz="4" w:space="0" w:color="auto"/>
              <w:left w:val="single" w:sz="4" w:space="0" w:color="auto"/>
              <w:bottom w:val="single" w:sz="4" w:space="0" w:color="auto"/>
              <w:right w:val="single" w:sz="4" w:space="0" w:color="auto"/>
            </w:tcBorders>
            <w:noWrap/>
            <w:vAlign w:val="bottom"/>
            <w:hideMark/>
          </w:tcPr>
          <w:p w14:paraId="0BC7AB57" w14:textId="77777777" w:rsidR="00B72E5B" w:rsidRPr="004A32F0" w:rsidRDefault="00B72E5B" w:rsidP="004F314B">
            <w:pPr>
              <w:rPr>
                <w:rFonts w:eastAsia="Times New Roman" w:cstheme="minorHAnsi"/>
                <w:b/>
                <w:szCs w:val="20"/>
              </w:rPr>
            </w:pPr>
            <w:r w:rsidRPr="004A32F0">
              <w:rPr>
                <w:rFonts w:eastAsia="Arial" w:cstheme="minorHAnsi"/>
                <w:b/>
                <w:szCs w:val="20"/>
              </w:rPr>
              <w:t>Famille de métier</w:t>
            </w:r>
          </w:p>
        </w:tc>
        <w:tc>
          <w:tcPr>
            <w:tcW w:w="992" w:type="dxa"/>
            <w:tcBorders>
              <w:top w:val="single" w:sz="4" w:space="0" w:color="auto"/>
              <w:left w:val="nil"/>
              <w:bottom w:val="single" w:sz="4" w:space="0" w:color="auto"/>
              <w:right w:val="single" w:sz="4" w:space="0" w:color="auto"/>
            </w:tcBorders>
            <w:hideMark/>
          </w:tcPr>
          <w:p w14:paraId="0604DC16" w14:textId="77777777" w:rsidR="00B72E5B" w:rsidRPr="004A32F0" w:rsidRDefault="00B72E5B" w:rsidP="004F314B">
            <w:pPr>
              <w:jc w:val="center"/>
              <w:rPr>
                <w:rFonts w:eastAsia="Times New Roman" w:cstheme="minorHAnsi"/>
                <w:b/>
                <w:szCs w:val="20"/>
              </w:rPr>
            </w:pPr>
            <w:r w:rsidRPr="004A32F0">
              <w:rPr>
                <w:rFonts w:eastAsia="Times New Roman" w:cstheme="minorHAnsi"/>
                <w:b/>
                <w:szCs w:val="20"/>
              </w:rPr>
              <w:t>A cocher</w:t>
            </w: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037BE34E" w14:textId="77777777" w:rsidR="00B72E5B" w:rsidRPr="004A32F0" w:rsidRDefault="00B72E5B" w:rsidP="004F314B">
            <w:pPr>
              <w:rPr>
                <w:rFonts w:eastAsia="Times New Roman" w:cstheme="minorHAnsi"/>
                <w:b/>
                <w:szCs w:val="20"/>
              </w:rPr>
            </w:pPr>
            <w:r w:rsidRPr="004A32F0">
              <w:rPr>
                <w:rFonts w:eastAsia="Times New Roman" w:cstheme="minorHAnsi"/>
                <w:b/>
                <w:szCs w:val="20"/>
              </w:rPr>
              <w:t>Description de la famille</w:t>
            </w:r>
          </w:p>
        </w:tc>
      </w:tr>
      <w:tr w:rsidR="00B72E5B" w:rsidRPr="004A32F0" w14:paraId="4806964C" w14:textId="77777777" w:rsidTr="008554FA">
        <w:trPr>
          <w:trHeight w:val="272"/>
        </w:trPr>
        <w:tc>
          <w:tcPr>
            <w:tcW w:w="2634" w:type="dxa"/>
            <w:tcBorders>
              <w:top w:val="single" w:sz="4" w:space="0" w:color="auto"/>
              <w:left w:val="single" w:sz="4" w:space="0" w:color="auto"/>
              <w:bottom w:val="single" w:sz="4" w:space="0" w:color="auto"/>
              <w:right w:val="single" w:sz="4" w:space="0" w:color="auto"/>
            </w:tcBorders>
            <w:noWrap/>
            <w:vAlign w:val="center"/>
            <w:hideMark/>
          </w:tcPr>
          <w:p w14:paraId="2184F003" w14:textId="77777777" w:rsidR="00B72E5B" w:rsidRPr="004A32F0" w:rsidRDefault="00B72E5B" w:rsidP="004F314B">
            <w:pPr>
              <w:rPr>
                <w:rFonts w:cstheme="minorHAnsi"/>
                <w:b/>
                <w:szCs w:val="20"/>
              </w:rPr>
            </w:pPr>
            <w:r w:rsidRPr="004A32F0">
              <w:rPr>
                <w:rFonts w:cstheme="minorHAnsi"/>
                <w:b/>
                <w:szCs w:val="20"/>
              </w:rPr>
              <w:t>CIF CGP</w:t>
            </w:r>
          </w:p>
        </w:tc>
        <w:tc>
          <w:tcPr>
            <w:tcW w:w="992" w:type="dxa"/>
            <w:tcBorders>
              <w:top w:val="single" w:sz="4" w:space="0" w:color="auto"/>
              <w:left w:val="nil"/>
              <w:bottom w:val="single" w:sz="4" w:space="0" w:color="auto"/>
              <w:right w:val="single" w:sz="4" w:space="0" w:color="auto"/>
            </w:tcBorders>
            <w:vAlign w:val="center"/>
            <w:hideMark/>
          </w:tcPr>
          <w:p w14:paraId="03F86ED9" w14:textId="77777777" w:rsidR="00B72E5B" w:rsidRPr="004A32F0" w:rsidRDefault="00B72E5B" w:rsidP="004F314B">
            <w:pPr>
              <w:jc w:val="center"/>
              <w:rPr>
                <w:rFonts w:eastAsia="Times New Roman" w:cstheme="minorHAnsi"/>
                <w:szCs w:val="20"/>
              </w:rPr>
            </w:pPr>
            <w:r w:rsidRPr="004A32F0">
              <w:rPr>
                <w:rFonts w:cstheme="minorHAnsi"/>
                <w:szCs w:val="20"/>
              </w:rPr>
              <w:fldChar w:fldCharType="begin">
                <w:ffData>
                  <w:name w:val="CaseACocher1"/>
                  <w:enabled/>
                  <w:calcOnExit w:val="0"/>
                  <w:checkBox>
                    <w:sizeAuto/>
                    <w:default w:val="0"/>
                  </w:checkBox>
                </w:ffData>
              </w:fldChar>
            </w:r>
            <w:r w:rsidRPr="004A32F0">
              <w:rPr>
                <w:rFonts w:cstheme="minorHAnsi"/>
                <w:szCs w:val="20"/>
              </w:rPr>
              <w:instrText xml:space="preserve"> FORMCHECKBOX </w:instrText>
            </w:r>
            <w:r w:rsidRPr="004A32F0">
              <w:rPr>
                <w:rFonts w:cstheme="minorHAnsi"/>
                <w:szCs w:val="20"/>
              </w:rPr>
            </w:r>
            <w:r w:rsidRPr="004A32F0">
              <w:rPr>
                <w:rFonts w:cstheme="minorHAnsi"/>
                <w:szCs w:val="20"/>
              </w:rPr>
              <w:fldChar w:fldCharType="separate"/>
            </w:r>
            <w:r w:rsidRPr="004A32F0">
              <w:rPr>
                <w:rFonts w:cstheme="minorHAnsi"/>
                <w:szCs w:val="20"/>
              </w:rPr>
              <w:fldChar w:fldCharType="end"/>
            </w:r>
          </w:p>
        </w:tc>
        <w:tc>
          <w:tcPr>
            <w:tcW w:w="6804" w:type="dxa"/>
            <w:tcBorders>
              <w:top w:val="single" w:sz="4" w:space="0" w:color="auto"/>
              <w:left w:val="single" w:sz="4" w:space="0" w:color="auto"/>
              <w:bottom w:val="single" w:sz="4" w:space="0" w:color="auto"/>
              <w:right w:val="single" w:sz="4" w:space="0" w:color="auto"/>
            </w:tcBorders>
            <w:noWrap/>
            <w:vAlign w:val="center"/>
            <w:hideMark/>
          </w:tcPr>
          <w:p w14:paraId="6CC12072" w14:textId="77777777" w:rsidR="00B72E5B" w:rsidRPr="004A32F0" w:rsidRDefault="00B72E5B" w:rsidP="004F314B">
            <w:pPr>
              <w:autoSpaceDE w:val="0"/>
              <w:autoSpaceDN w:val="0"/>
              <w:adjustRightInd w:val="0"/>
              <w:rPr>
                <w:rFonts w:eastAsia="Times New Roman" w:cstheme="minorHAnsi"/>
                <w:szCs w:val="20"/>
              </w:rPr>
            </w:pPr>
            <w:r w:rsidRPr="004A32F0">
              <w:rPr>
                <w:rFonts w:eastAsia="Arial" w:cstheme="minorHAnsi"/>
                <w:szCs w:val="20"/>
              </w:rPr>
              <w:t>Le CIF CGP fournit du conseil à vocation patrimoniale, généralement destiné à une population d’épargnants particuliers. Il peut fournir également ses conseils à des entreprises pour le placement de leur trésorerie dans un objectif patrimonial. Pour l’exercice de ses missions, le CIF CGP dispose généralement d'autres statuts en plus de celui de CIF (intermédiaire d’assurance, IOBSP, carte T... ).</w:t>
            </w:r>
          </w:p>
        </w:tc>
      </w:tr>
      <w:tr w:rsidR="00B72E5B" w:rsidRPr="004A32F0" w14:paraId="244DCEA8" w14:textId="77777777" w:rsidTr="008554FA">
        <w:trPr>
          <w:trHeight w:val="275"/>
        </w:trPr>
        <w:tc>
          <w:tcPr>
            <w:tcW w:w="2634" w:type="dxa"/>
            <w:tcBorders>
              <w:top w:val="nil"/>
              <w:left w:val="single" w:sz="4" w:space="0" w:color="auto"/>
              <w:bottom w:val="single" w:sz="4" w:space="0" w:color="auto"/>
              <w:right w:val="single" w:sz="4" w:space="0" w:color="auto"/>
            </w:tcBorders>
            <w:noWrap/>
            <w:vAlign w:val="center"/>
            <w:hideMark/>
          </w:tcPr>
          <w:p w14:paraId="3FC0B634" w14:textId="77777777" w:rsidR="00B72E5B" w:rsidRPr="004A32F0" w:rsidRDefault="00B72E5B" w:rsidP="004F314B">
            <w:pPr>
              <w:jc w:val="left"/>
              <w:rPr>
                <w:rFonts w:cstheme="minorHAnsi"/>
                <w:b/>
                <w:szCs w:val="20"/>
              </w:rPr>
            </w:pPr>
            <w:r w:rsidRPr="004A32F0">
              <w:rPr>
                <w:rFonts w:cstheme="minorHAnsi"/>
                <w:b/>
                <w:szCs w:val="20"/>
              </w:rPr>
              <w:t>CIF « Conseil aux investisseurs institutionnels, sociétés de gestion et autres intermédiaires financiers »</w:t>
            </w:r>
          </w:p>
        </w:tc>
        <w:tc>
          <w:tcPr>
            <w:tcW w:w="992" w:type="dxa"/>
            <w:tcBorders>
              <w:top w:val="single" w:sz="4" w:space="0" w:color="auto"/>
              <w:left w:val="nil"/>
              <w:bottom w:val="single" w:sz="4" w:space="0" w:color="auto"/>
              <w:right w:val="single" w:sz="4" w:space="0" w:color="auto"/>
            </w:tcBorders>
            <w:vAlign w:val="center"/>
            <w:hideMark/>
          </w:tcPr>
          <w:p w14:paraId="5F1AC580" w14:textId="77777777" w:rsidR="00B72E5B" w:rsidRPr="004A32F0" w:rsidRDefault="00B72E5B" w:rsidP="004F314B">
            <w:pPr>
              <w:jc w:val="center"/>
              <w:rPr>
                <w:rFonts w:eastAsia="Arial" w:cstheme="minorHAnsi"/>
                <w:szCs w:val="20"/>
              </w:rPr>
            </w:pPr>
            <w:r w:rsidRPr="004A32F0">
              <w:rPr>
                <w:rFonts w:eastAsia="Arial" w:cstheme="minorHAnsi"/>
                <w:szCs w:val="20"/>
              </w:rPr>
              <w:fldChar w:fldCharType="begin">
                <w:ffData>
                  <w:name w:val="CaseACocher1"/>
                  <w:enabled/>
                  <w:calcOnExit w:val="0"/>
                  <w:checkBox>
                    <w:sizeAuto/>
                    <w:default w:val="0"/>
                  </w:checkBox>
                </w:ffData>
              </w:fldChar>
            </w:r>
            <w:r w:rsidRPr="004A32F0">
              <w:rPr>
                <w:rFonts w:eastAsia="Arial" w:cstheme="minorHAnsi"/>
                <w:szCs w:val="20"/>
              </w:rPr>
              <w:instrText xml:space="preserve"> FORMCHECKBOX </w:instrText>
            </w:r>
            <w:r w:rsidRPr="004A32F0">
              <w:rPr>
                <w:rFonts w:eastAsia="Arial" w:cstheme="minorHAnsi"/>
                <w:szCs w:val="20"/>
              </w:rPr>
            </w:r>
            <w:r w:rsidRPr="004A32F0">
              <w:rPr>
                <w:rFonts w:eastAsia="Arial" w:cstheme="minorHAnsi"/>
                <w:szCs w:val="20"/>
              </w:rPr>
              <w:fldChar w:fldCharType="separate"/>
            </w:r>
            <w:r w:rsidRPr="004A32F0">
              <w:rPr>
                <w:rFonts w:eastAsia="Arial" w:cstheme="minorHAnsi"/>
                <w:szCs w:val="20"/>
              </w:rPr>
              <w:fldChar w:fldCharType="end"/>
            </w:r>
          </w:p>
        </w:tc>
        <w:tc>
          <w:tcPr>
            <w:tcW w:w="6804" w:type="dxa"/>
            <w:tcBorders>
              <w:top w:val="nil"/>
              <w:left w:val="single" w:sz="4" w:space="0" w:color="auto"/>
              <w:bottom w:val="single" w:sz="4" w:space="0" w:color="auto"/>
              <w:right w:val="single" w:sz="4" w:space="0" w:color="auto"/>
            </w:tcBorders>
            <w:noWrap/>
            <w:vAlign w:val="center"/>
            <w:hideMark/>
          </w:tcPr>
          <w:p w14:paraId="2117ACD3" w14:textId="77777777" w:rsidR="00B72E5B" w:rsidRPr="004A32F0" w:rsidRDefault="00B72E5B" w:rsidP="004F314B">
            <w:pPr>
              <w:rPr>
                <w:rFonts w:eastAsia="Arial" w:cstheme="minorHAnsi"/>
                <w:szCs w:val="20"/>
              </w:rPr>
            </w:pPr>
            <w:r w:rsidRPr="004A32F0">
              <w:rPr>
                <w:rFonts w:eastAsia="Arial" w:cstheme="minorHAnsi"/>
                <w:szCs w:val="20"/>
              </w:rPr>
              <w:t>Le CIF « Conseil aux investisseurs institutionnels, sociétés de gestion et autres intermédiaires financiers » conseille et accompagne des investisseurs institutionnels (fondations, caisses de retraite, compagnies d’assurance ...) sur leurs problématiques d'investissements. Il intervient également en conseil pour les sociétés de gestion et pour d’autres intermédiaires financiers.</w:t>
            </w:r>
          </w:p>
        </w:tc>
      </w:tr>
    </w:tbl>
    <w:p w14:paraId="57FDB8C1" w14:textId="77777777" w:rsidR="00B72E5B" w:rsidRPr="004A32F0" w:rsidRDefault="00B72E5B" w:rsidP="004F314B">
      <w:pPr>
        <w:rPr>
          <w:rFonts w:eastAsia="Times New Roman" w:cstheme="minorHAnsi"/>
          <w:szCs w:val="20"/>
        </w:rPr>
      </w:pPr>
    </w:p>
    <w:p w14:paraId="3BA5A705" w14:textId="77777777" w:rsidR="00B72E5B" w:rsidRPr="004F314B" w:rsidRDefault="00B72E5B" w:rsidP="004F314B">
      <w:pPr>
        <w:rPr>
          <w:rFonts w:eastAsia="Times New Roman" w:cstheme="minorHAnsi"/>
          <w:sz w:val="22"/>
        </w:rPr>
      </w:pPr>
      <w:r w:rsidRPr="004F314B">
        <w:rPr>
          <w:rFonts w:cstheme="minorHAnsi"/>
          <w:b/>
          <w:snapToGrid w:val="0"/>
          <w:sz w:val="22"/>
        </w:rPr>
        <w:t>3. Organisation et moyens du conseiller en investissements financiers</w:t>
      </w:r>
    </w:p>
    <w:p w14:paraId="5D053BAA" w14:textId="77777777" w:rsidR="00B72E5B" w:rsidRPr="004A32F0" w:rsidRDefault="00B72E5B" w:rsidP="004F314B">
      <w:pPr>
        <w:overflowPunct w:val="0"/>
        <w:autoSpaceDE w:val="0"/>
        <w:autoSpaceDN w:val="0"/>
        <w:adjustRightInd w:val="0"/>
        <w:textAlignment w:val="baseline"/>
        <w:rPr>
          <w:rFonts w:cstheme="minorHAnsi"/>
          <w:szCs w:val="20"/>
          <w:u w:val="single"/>
        </w:rPr>
      </w:pPr>
      <w:r w:rsidRPr="004A32F0">
        <w:rPr>
          <w:rFonts w:cstheme="minorHAnsi"/>
          <w:szCs w:val="20"/>
          <w:u w:val="single"/>
        </w:rPr>
        <w:t>3.1. Clientèle</w:t>
      </w:r>
    </w:p>
    <w:p w14:paraId="2CCEC239" w14:textId="77777777" w:rsidR="00B72E5B" w:rsidRPr="004A32F0" w:rsidRDefault="00B72E5B" w:rsidP="004F314B">
      <w:pPr>
        <w:pStyle w:val="Paragraphedeliste"/>
        <w:numPr>
          <w:ilvl w:val="0"/>
          <w:numId w:val="2"/>
        </w:numPr>
        <w:contextualSpacing w:val="0"/>
        <w:rPr>
          <w:rFonts w:cstheme="minorHAnsi"/>
          <w:szCs w:val="20"/>
        </w:rPr>
      </w:pPr>
      <w:r w:rsidRPr="004A32F0">
        <w:rPr>
          <w:rFonts w:cstheme="minorHAnsi"/>
          <w:szCs w:val="20"/>
        </w:rPr>
        <w:t>Préciser la nature des clients visés en utilisant le format suivant :</w:t>
      </w:r>
    </w:p>
    <w:tbl>
      <w:tblPr>
        <w:tblW w:w="0" w:type="auto"/>
        <w:tblLayout w:type="fixed"/>
        <w:tblCellMar>
          <w:left w:w="70" w:type="dxa"/>
          <w:right w:w="70" w:type="dxa"/>
        </w:tblCellMar>
        <w:tblLook w:val="04A0" w:firstRow="1" w:lastRow="0" w:firstColumn="1" w:lastColumn="0" w:noHBand="0" w:noVBand="1"/>
      </w:tblPr>
      <w:tblGrid>
        <w:gridCol w:w="2830"/>
        <w:gridCol w:w="993"/>
        <w:gridCol w:w="4962"/>
        <w:gridCol w:w="1671"/>
      </w:tblGrid>
      <w:tr w:rsidR="00B72E5B" w:rsidRPr="004A32F0" w14:paraId="62AD2A1D" w14:textId="77777777" w:rsidTr="008554FA">
        <w:trPr>
          <w:trHeight w:val="267"/>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12FDD9E7" w14:textId="77777777" w:rsidR="00B72E5B" w:rsidRPr="004A32F0" w:rsidRDefault="00B72E5B" w:rsidP="004F314B">
            <w:pPr>
              <w:jc w:val="center"/>
              <w:rPr>
                <w:rFonts w:cstheme="minorHAnsi"/>
                <w:b/>
                <w:szCs w:val="20"/>
              </w:rPr>
            </w:pPr>
            <w:r w:rsidRPr="004A32F0">
              <w:rPr>
                <w:rFonts w:cstheme="minorHAnsi"/>
                <w:b/>
                <w:szCs w:val="20"/>
              </w:rPr>
              <w:t>Classification des clients visés au sens de la Directive MIF II</w:t>
            </w:r>
          </w:p>
        </w:tc>
        <w:tc>
          <w:tcPr>
            <w:tcW w:w="993" w:type="dxa"/>
            <w:tcBorders>
              <w:top w:val="single" w:sz="4" w:space="0" w:color="auto"/>
              <w:left w:val="nil"/>
              <w:bottom w:val="single" w:sz="4" w:space="0" w:color="auto"/>
              <w:right w:val="single" w:sz="4" w:space="0" w:color="auto"/>
            </w:tcBorders>
            <w:vAlign w:val="center"/>
            <w:hideMark/>
          </w:tcPr>
          <w:p w14:paraId="2F9D3A8D" w14:textId="77777777" w:rsidR="00B72E5B" w:rsidRPr="004A32F0" w:rsidRDefault="00B72E5B" w:rsidP="004F314B">
            <w:pPr>
              <w:jc w:val="center"/>
              <w:rPr>
                <w:rFonts w:cstheme="minorHAnsi"/>
                <w:b/>
                <w:szCs w:val="20"/>
              </w:rPr>
            </w:pPr>
            <w:r w:rsidRPr="004A32F0">
              <w:rPr>
                <w:rFonts w:cstheme="minorHAnsi"/>
                <w:b/>
                <w:szCs w:val="20"/>
              </w:rPr>
              <w:t>A cocher</w:t>
            </w:r>
          </w:p>
        </w:tc>
        <w:tc>
          <w:tcPr>
            <w:tcW w:w="4962" w:type="dxa"/>
            <w:tcBorders>
              <w:top w:val="single" w:sz="4" w:space="0" w:color="auto"/>
              <w:left w:val="single" w:sz="4" w:space="0" w:color="auto"/>
              <w:bottom w:val="single" w:sz="4" w:space="0" w:color="auto"/>
              <w:right w:val="single" w:sz="4" w:space="0" w:color="auto"/>
            </w:tcBorders>
            <w:noWrap/>
            <w:vAlign w:val="center"/>
            <w:hideMark/>
          </w:tcPr>
          <w:p w14:paraId="3DDBFF93" w14:textId="77777777" w:rsidR="00B72E5B" w:rsidRPr="004A32F0" w:rsidRDefault="00B72E5B" w:rsidP="004F314B">
            <w:pPr>
              <w:jc w:val="center"/>
              <w:rPr>
                <w:rFonts w:cstheme="minorHAnsi"/>
                <w:b/>
                <w:szCs w:val="20"/>
              </w:rPr>
            </w:pPr>
            <w:r w:rsidRPr="004A32F0">
              <w:rPr>
                <w:rFonts w:cstheme="minorHAnsi"/>
                <w:b/>
                <w:szCs w:val="20"/>
              </w:rPr>
              <w:t>Préciser plus finement la typologie des clients visés au sein de la catégorie</w:t>
            </w:r>
          </w:p>
        </w:tc>
        <w:tc>
          <w:tcPr>
            <w:tcW w:w="1671" w:type="dxa"/>
            <w:tcBorders>
              <w:top w:val="single" w:sz="4" w:space="0" w:color="auto"/>
              <w:left w:val="nil"/>
              <w:bottom w:val="single" w:sz="4" w:space="0" w:color="auto"/>
              <w:right w:val="single" w:sz="4" w:space="0" w:color="auto"/>
            </w:tcBorders>
            <w:vAlign w:val="center"/>
            <w:hideMark/>
          </w:tcPr>
          <w:p w14:paraId="3BE887C3" w14:textId="77777777" w:rsidR="00B72E5B" w:rsidRPr="004A32F0" w:rsidRDefault="00B72E5B" w:rsidP="004F314B">
            <w:pPr>
              <w:jc w:val="center"/>
              <w:rPr>
                <w:rFonts w:cstheme="minorHAnsi"/>
                <w:b/>
                <w:szCs w:val="20"/>
              </w:rPr>
            </w:pPr>
            <w:r w:rsidRPr="004A32F0">
              <w:rPr>
                <w:rFonts w:cstheme="minorHAnsi"/>
                <w:b/>
                <w:szCs w:val="20"/>
              </w:rPr>
              <w:t>Localisation (France / Etranger)</w:t>
            </w:r>
          </w:p>
        </w:tc>
      </w:tr>
      <w:tr w:rsidR="00B72E5B" w:rsidRPr="004A32F0" w14:paraId="25FF9990" w14:textId="77777777" w:rsidTr="008554FA">
        <w:trPr>
          <w:trHeight w:val="272"/>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2835986B" w14:textId="77777777" w:rsidR="00B72E5B" w:rsidRPr="004A32F0" w:rsidRDefault="00B72E5B" w:rsidP="004F314B">
            <w:pPr>
              <w:rPr>
                <w:rFonts w:cstheme="minorHAnsi"/>
                <w:szCs w:val="20"/>
              </w:rPr>
            </w:pPr>
            <w:r w:rsidRPr="004A32F0">
              <w:rPr>
                <w:rFonts w:cstheme="minorHAnsi"/>
                <w:szCs w:val="20"/>
              </w:rPr>
              <w:t>Clients non professionnels</w:t>
            </w:r>
          </w:p>
        </w:tc>
        <w:tc>
          <w:tcPr>
            <w:tcW w:w="993" w:type="dxa"/>
            <w:tcBorders>
              <w:top w:val="single" w:sz="4" w:space="0" w:color="auto"/>
              <w:left w:val="nil"/>
              <w:bottom w:val="single" w:sz="4" w:space="0" w:color="auto"/>
              <w:right w:val="single" w:sz="4" w:space="0" w:color="auto"/>
            </w:tcBorders>
            <w:hideMark/>
          </w:tcPr>
          <w:p w14:paraId="2B24FA58" w14:textId="77777777" w:rsidR="00B72E5B" w:rsidRPr="004A32F0" w:rsidRDefault="00B72E5B" w:rsidP="004F314B">
            <w:pPr>
              <w:jc w:val="center"/>
              <w:rPr>
                <w:rFonts w:eastAsia="Times New Roman" w:cstheme="minorHAnsi"/>
                <w:szCs w:val="20"/>
              </w:rPr>
            </w:pPr>
            <w:r w:rsidRPr="004A32F0">
              <w:rPr>
                <w:rFonts w:cstheme="minorHAnsi"/>
                <w:szCs w:val="20"/>
              </w:rPr>
              <w:fldChar w:fldCharType="begin">
                <w:ffData>
                  <w:name w:val="CaseACocher1"/>
                  <w:enabled/>
                  <w:calcOnExit w:val="0"/>
                  <w:checkBox>
                    <w:sizeAuto/>
                    <w:default w:val="0"/>
                  </w:checkBox>
                </w:ffData>
              </w:fldChar>
            </w:r>
            <w:r w:rsidRPr="004A32F0">
              <w:rPr>
                <w:rFonts w:cstheme="minorHAnsi"/>
                <w:szCs w:val="20"/>
              </w:rPr>
              <w:instrText xml:space="preserve"> FORMCHECKBOX </w:instrText>
            </w:r>
            <w:r w:rsidRPr="004A32F0">
              <w:rPr>
                <w:rFonts w:cstheme="minorHAnsi"/>
                <w:szCs w:val="20"/>
              </w:rPr>
            </w:r>
            <w:r w:rsidRPr="004A32F0">
              <w:rPr>
                <w:rFonts w:cstheme="minorHAnsi"/>
                <w:szCs w:val="20"/>
              </w:rPr>
              <w:fldChar w:fldCharType="separate"/>
            </w:r>
            <w:r w:rsidRPr="004A32F0">
              <w:rPr>
                <w:rFonts w:cstheme="minorHAnsi"/>
                <w:szCs w:val="20"/>
              </w:rPr>
              <w:fldChar w:fldCharType="end"/>
            </w:r>
          </w:p>
        </w:tc>
        <w:tc>
          <w:tcPr>
            <w:tcW w:w="4962" w:type="dxa"/>
            <w:tcBorders>
              <w:top w:val="single" w:sz="4" w:space="0" w:color="auto"/>
              <w:left w:val="single" w:sz="4" w:space="0" w:color="auto"/>
              <w:bottom w:val="single" w:sz="4" w:space="0" w:color="auto"/>
              <w:right w:val="single" w:sz="4" w:space="0" w:color="auto"/>
            </w:tcBorders>
            <w:noWrap/>
            <w:vAlign w:val="bottom"/>
          </w:tcPr>
          <w:p w14:paraId="44A4C1A8" w14:textId="64238722" w:rsidR="00B72E5B" w:rsidRPr="004A32F0" w:rsidRDefault="00367D8E" w:rsidP="004F314B">
            <w:pPr>
              <w:rPr>
                <w:rFonts w:eastAsia="Times New Roman" w:cstheme="minorHAnsi"/>
                <w:szCs w:val="20"/>
              </w:rPr>
            </w:pPr>
            <w:r w:rsidRPr="004A32F0">
              <w:rPr>
                <w:rFonts w:eastAsia="Times New Roman" w:cstheme="minorHAnsi"/>
                <w:szCs w:val="20"/>
              </w:rPr>
              <w:fldChar w:fldCharType="begin">
                <w:ffData>
                  <w:name w:val="Texte53"/>
                  <w:enabled/>
                  <w:calcOnExit w:val="0"/>
                  <w:textInput/>
                </w:ffData>
              </w:fldChar>
            </w:r>
            <w:bookmarkStart w:id="69" w:name="Texte53"/>
            <w:r w:rsidRPr="004A32F0">
              <w:rPr>
                <w:rFonts w:eastAsia="Times New Roman" w:cstheme="minorHAnsi"/>
                <w:szCs w:val="20"/>
              </w:rPr>
              <w:instrText xml:space="preserve"> FORMTEXT </w:instrText>
            </w:r>
            <w:r w:rsidRPr="004A32F0">
              <w:rPr>
                <w:rFonts w:eastAsia="Times New Roman" w:cstheme="minorHAnsi"/>
                <w:szCs w:val="20"/>
              </w:rPr>
            </w:r>
            <w:r w:rsidRPr="004A32F0">
              <w:rPr>
                <w:rFonts w:eastAsia="Times New Roman" w:cstheme="minorHAnsi"/>
                <w:szCs w:val="20"/>
              </w:rPr>
              <w:fldChar w:fldCharType="separate"/>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szCs w:val="20"/>
              </w:rPr>
              <w:fldChar w:fldCharType="end"/>
            </w:r>
            <w:bookmarkEnd w:id="69"/>
          </w:p>
        </w:tc>
        <w:tc>
          <w:tcPr>
            <w:tcW w:w="1671" w:type="dxa"/>
            <w:tcBorders>
              <w:top w:val="single" w:sz="4" w:space="0" w:color="auto"/>
              <w:left w:val="nil"/>
              <w:bottom w:val="single" w:sz="4" w:space="0" w:color="auto"/>
              <w:right w:val="single" w:sz="4" w:space="0" w:color="auto"/>
            </w:tcBorders>
          </w:tcPr>
          <w:p w14:paraId="7FA63301" w14:textId="5633448F" w:rsidR="00B72E5B" w:rsidRPr="004A32F0" w:rsidRDefault="008554FA" w:rsidP="004F314B">
            <w:pPr>
              <w:rPr>
                <w:rFonts w:eastAsia="Times New Roman" w:cstheme="minorHAnsi"/>
                <w:szCs w:val="20"/>
              </w:rPr>
            </w:pPr>
            <w:r w:rsidRPr="004A32F0">
              <w:rPr>
                <w:rFonts w:eastAsia="Times New Roman" w:cstheme="minorHAnsi"/>
                <w:szCs w:val="20"/>
              </w:rPr>
              <w:fldChar w:fldCharType="begin">
                <w:ffData>
                  <w:name w:val="Texte54"/>
                  <w:enabled/>
                  <w:calcOnExit w:val="0"/>
                  <w:textInput/>
                </w:ffData>
              </w:fldChar>
            </w:r>
            <w:r w:rsidRPr="004A32F0">
              <w:rPr>
                <w:rFonts w:eastAsia="Times New Roman" w:cstheme="minorHAnsi"/>
                <w:szCs w:val="20"/>
              </w:rPr>
              <w:instrText xml:space="preserve"> FORMTEXT </w:instrText>
            </w:r>
            <w:r w:rsidRPr="004A32F0">
              <w:rPr>
                <w:rFonts w:eastAsia="Times New Roman" w:cstheme="minorHAnsi"/>
                <w:szCs w:val="20"/>
              </w:rPr>
            </w:r>
            <w:r w:rsidRPr="004A32F0">
              <w:rPr>
                <w:rFonts w:eastAsia="Times New Roman" w:cstheme="minorHAnsi"/>
                <w:szCs w:val="20"/>
              </w:rPr>
              <w:fldChar w:fldCharType="separate"/>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szCs w:val="20"/>
              </w:rPr>
              <w:fldChar w:fldCharType="end"/>
            </w:r>
          </w:p>
        </w:tc>
      </w:tr>
      <w:tr w:rsidR="00B72E5B" w:rsidRPr="004A32F0" w14:paraId="156C583A" w14:textId="77777777" w:rsidTr="008554FA">
        <w:trPr>
          <w:trHeight w:val="275"/>
        </w:trPr>
        <w:tc>
          <w:tcPr>
            <w:tcW w:w="2830" w:type="dxa"/>
            <w:tcBorders>
              <w:top w:val="nil"/>
              <w:left w:val="single" w:sz="4" w:space="0" w:color="auto"/>
              <w:bottom w:val="single" w:sz="4" w:space="0" w:color="auto"/>
              <w:right w:val="single" w:sz="4" w:space="0" w:color="auto"/>
            </w:tcBorders>
            <w:noWrap/>
            <w:vAlign w:val="bottom"/>
            <w:hideMark/>
          </w:tcPr>
          <w:p w14:paraId="59B2E7E0" w14:textId="77777777" w:rsidR="00B72E5B" w:rsidRPr="004A32F0" w:rsidRDefault="00B72E5B" w:rsidP="004F314B">
            <w:pPr>
              <w:rPr>
                <w:rFonts w:cstheme="minorHAnsi"/>
                <w:szCs w:val="20"/>
              </w:rPr>
            </w:pPr>
            <w:r w:rsidRPr="004A32F0">
              <w:rPr>
                <w:rFonts w:cstheme="minorHAnsi"/>
                <w:szCs w:val="20"/>
              </w:rPr>
              <w:t>Clients professionnels</w:t>
            </w:r>
            <w:r w:rsidRPr="004A32F0">
              <w:rPr>
                <w:rStyle w:val="Appelnotedebasdep"/>
                <w:rFonts w:asciiTheme="minorHAnsi" w:hAnsiTheme="minorHAnsi" w:cstheme="minorHAnsi"/>
                <w:sz w:val="20"/>
                <w:szCs w:val="20"/>
              </w:rPr>
              <w:footnoteReference w:id="7"/>
            </w:r>
          </w:p>
        </w:tc>
        <w:tc>
          <w:tcPr>
            <w:tcW w:w="993" w:type="dxa"/>
            <w:tcBorders>
              <w:top w:val="single" w:sz="4" w:space="0" w:color="auto"/>
              <w:left w:val="nil"/>
              <w:bottom w:val="single" w:sz="4" w:space="0" w:color="auto"/>
              <w:right w:val="single" w:sz="4" w:space="0" w:color="auto"/>
            </w:tcBorders>
            <w:hideMark/>
          </w:tcPr>
          <w:p w14:paraId="3F766FEA" w14:textId="77777777" w:rsidR="00B72E5B" w:rsidRPr="004A32F0" w:rsidRDefault="00B72E5B" w:rsidP="004F314B">
            <w:pPr>
              <w:jc w:val="center"/>
              <w:rPr>
                <w:rFonts w:eastAsia="Times New Roman" w:cstheme="minorHAnsi"/>
                <w:szCs w:val="20"/>
              </w:rPr>
            </w:pPr>
            <w:r w:rsidRPr="004A32F0">
              <w:rPr>
                <w:rFonts w:cstheme="minorHAnsi"/>
                <w:szCs w:val="20"/>
              </w:rPr>
              <w:fldChar w:fldCharType="begin">
                <w:ffData>
                  <w:name w:val="CaseACocher1"/>
                  <w:enabled/>
                  <w:calcOnExit w:val="0"/>
                  <w:checkBox>
                    <w:sizeAuto/>
                    <w:default w:val="0"/>
                  </w:checkBox>
                </w:ffData>
              </w:fldChar>
            </w:r>
            <w:r w:rsidRPr="004A32F0">
              <w:rPr>
                <w:rFonts w:cstheme="minorHAnsi"/>
                <w:szCs w:val="20"/>
              </w:rPr>
              <w:instrText xml:space="preserve"> FORMCHECKBOX </w:instrText>
            </w:r>
            <w:r w:rsidRPr="004A32F0">
              <w:rPr>
                <w:rFonts w:cstheme="minorHAnsi"/>
                <w:szCs w:val="20"/>
              </w:rPr>
            </w:r>
            <w:r w:rsidRPr="004A32F0">
              <w:rPr>
                <w:rFonts w:cstheme="minorHAnsi"/>
                <w:szCs w:val="20"/>
              </w:rPr>
              <w:fldChar w:fldCharType="separate"/>
            </w:r>
            <w:r w:rsidRPr="004A32F0">
              <w:rPr>
                <w:rFonts w:cstheme="minorHAnsi"/>
                <w:szCs w:val="20"/>
              </w:rPr>
              <w:fldChar w:fldCharType="end"/>
            </w:r>
          </w:p>
        </w:tc>
        <w:tc>
          <w:tcPr>
            <w:tcW w:w="4962" w:type="dxa"/>
            <w:tcBorders>
              <w:top w:val="nil"/>
              <w:left w:val="single" w:sz="4" w:space="0" w:color="auto"/>
              <w:bottom w:val="single" w:sz="4" w:space="0" w:color="auto"/>
              <w:right w:val="single" w:sz="4" w:space="0" w:color="auto"/>
            </w:tcBorders>
            <w:noWrap/>
            <w:vAlign w:val="bottom"/>
          </w:tcPr>
          <w:p w14:paraId="3DB0414B" w14:textId="1EFB5CB1" w:rsidR="00B72E5B" w:rsidRPr="004A32F0" w:rsidRDefault="00367D8E" w:rsidP="004F314B">
            <w:pPr>
              <w:rPr>
                <w:rFonts w:eastAsia="Times New Roman" w:cstheme="minorHAnsi"/>
                <w:szCs w:val="20"/>
              </w:rPr>
            </w:pPr>
            <w:r w:rsidRPr="004A32F0">
              <w:rPr>
                <w:rFonts w:eastAsia="Times New Roman" w:cstheme="minorHAnsi"/>
                <w:szCs w:val="20"/>
              </w:rPr>
              <w:fldChar w:fldCharType="begin">
                <w:ffData>
                  <w:name w:val="Texte54"/>
                  <w:enabled/>
                  <w:calcOnExit w:val="0"/>
                  <w:textInput/>
                </w:ffData>
              </w:fldChar>
            </w:r>
            <w:bookmarkStart w:id="70" w:name="Texte54"/>
            <w:r w:rsidRPr="004A32F0">
              <w:rPr>
                <w:rFonts w:eastAsia="Times New Roman" w:cstheme="minorHAnsi"/>
                <w:szCs w:val="20"/>
              </w:rPr>
              <w:instrText xml:space="preserve"> FORMTEXT </w:instrText>
            </w:r>
            <w:r w:rsidRPr="004A32F0">
              <w:rPr>
                <w:rFonts w:eastAsia="Times New Roman" w:cstheme="minorHAnsi"/>
                <w:szCs w:val="20"/>
              </w:rPr>
            </w:r>
            <w:r w:rsidRPr="004A32F0">
              <w:rPr>
                <w:rFonts w:eastAsia="Times New Roman" w:cstheme="minorHAnsi"/>
                <w:szCs w:val="20"/>
              </w:rPr>
              <w:fldChar w:fldCharType="separate"/>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szCs w:val="20"/>
              </w:rPr>
              <w:fldChar w:fldCharType="end"/>
            </w:r>
            <w:bookmarkEnd w:id="70"/>
          </w:p>
        </w:tc>
        <w:tc>
          <w:tcPr>
            <w:tcW w:w="1671" w:type="dxa"/>
            <w:tcBorders>
              <w:top w:val="single" w:sz="4" w:space="0" w:color="auto"/>
              <w:left w:val="nil"/>
              <w:bottom w:val="single" w:sz="4" w:space="0" w:color="auto"/>
              <w:right w:val="single" w:sz="4" w:space="0" w:color="auto"/>
            </w:tcBorders>
          </w:tcPr>
          <w:p w14:paraId="2DC5B98E" w14:textId="07D9F8CB" w:rsidR="00B72E5B" w:rsidRPr="004A32F0" w:rsidRDefault="008554FA" w:rsidP="004F314B">
            <w:pPr>
              <w:rPr>
                <w:rFonts w:eastAsia="Times New Roman" w:cstheme="minorHAnsi"/>
                <w:szCs w:val="20"/>
              </w:rPr>
            </w:pPr>
            <w:r w:rsidRPr="004A32F0">
              <w:rPr>
                <w:rFonts w:eastAsia="Times New Roman" w:cstheme="minorHAnsi"/>
                <w:szCs w:val="20"/>
              </w:rPr>
              <w:fldChar w:fldCharType="begin">
                <w:ffData>
                  <w:name w:val="Texte54"/>
                  <w:enabled/>
                  <w:calcOnExit w:val="0"/>
                  <w:textInput/>
                </w:ffData>
              </w:fldChar>
            </w:r>
            <w:r w:rsidRPr="004A32F0">
              <w:rPr>
                <w:rFonts w:eastAsia="Times New Roman" w:cstheme="minorHAnsi"/>
                <w:szCs w:val="20"/>
              </w:rPr>
              <w:instrText xml:space="preserve"> FORMTEXT </w:instrText>
            </w:r>
            <w:r w:rsidRPr="004A32F0">
              <w:rPr>
                <w:rFonts w:eastAsia="Times New Roman" w:cstheme="minorHAnsi"/>
                <w:szCs w:val="20"/>
              </w:rPr>
            </w:r>
            <w:r w:rsidRPr="004A32F0">
              <w:rPr>
                <w:rFonts w:eastAsia="Times New Roman" w:cstheme="minorHAnsi"/>
                <w:szCs w:val="20"/>
              </w:rPr>
              <w:fldChar w:fldCharType="separate"/>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szCs w:val="20"/>
              </w:rPr>
              <w:fldChar w:fldCharType="end"/>
            </w:r>
          </w:p>
        </w:tc>
      </w:tr>
      <w:tr w:rsidR="00B72E5B" w:rsidRPr="004A32F0" w14:paraId="6512B38F" w14:textId="77777777" w:rsidTr="008554FA">
        <w:trPr>
          <w:trHeight w:val="275"/>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7881622A" w14:textId="77777777" w:rsidR="00B72E5B" w:rsidRPr="004A32F0" w:rsidRDefault="00B72E5B" w:rsidP="004F314B">
            <w:pPr>
              <w:rPr>
                <w:rFonts w:cstheme="minorHAnsi"/>
                <w:szCs w:val="20"/>
              </w:rPr>
            </w:pPr>
            <w:r w:rsidRPr="004A32F0">
              <w:rPr>
                <w:rFonts w:cstheme="minorHAnsi"/>
                <w:szCs w:val="20"/>
              </w:rPr>
              <w:t>Contreparties éligibles</w:t>
            </w:r>
            <w:r w:rsidRPr="004A32F0">
              <w:rPr>
                <w:rStyle w:val="Appelnotedebasdep"/>
                <w:rFonts w:asciiTheme="minorHAnsi" w:hAnsiTheme="minorHAnsi" w:cstheme="minorHAnsi"/>
                <w:sz w:val="20"/>
                <w:szCs w:val="20"/>
              </w:rPr>
              <w:footnoteReference w:id="8"/>
            </w:r>
          </w:p>
        </w:tc>
        <w:tc>
          <w:tcPr>
            <w:tcW w:w="993" w:type="dxa"/>
            <w:tcBorders>
              <w:top w:val="single" w:sz="4" w:space="0" w:color="auto"/>
              <w:left w:val="nil"/>
              <w:bottom w:val="single" w:sz="4" w:space="0" w:color="auto"/>
              <w:right w:val="single" w:sz="4" w:space="0" w:color="auto"/>
            </w:tcBorders>
            <w:hideMark/>
          </w:tcPr>
          <w:p w14:paraId="169FCED6" w14:textId="77777777" w:rsidR="00B72E5B" w:rsidRPr="004A32F0" w:rsidRDefault="00B72E5B" w:rsidP="004F314B">
            <w:pPr>
              <w:jc w:val="center"/>
              <w:rPr>
                <w:rFonts w:eastAsia="Times New Roman" w:cstheme="minorHAnsi"/>
                <w:szCs w:val="20"/>
              </w:rPr>
            </w:pPr>
            <w:r w:rsidRPr="004A32F0">
              <w:rPr>
                <w:rFonts w:cstheme="minorHAnsi"/>
                <w:szCs w:val="20"/>
              </w:rPr>
              <w:fldChar w:fldCharType="begin">
                <w:ffData>
                  <w:name w:val="CaseACocher1"/>
                  <w:enabled/>
                  <w:calcOnExit w:val="0"/>
                  <w:checkBox>
                    <w:sizeAuto/>
                    <w:default w:val="0"/>
                  </w:checkBox>
                </w:ffData>
              </w:fldChar>
            </w:r>
            <w:r w:rsidRPr="004A32F0">
              <w:rPr>
                <w:rFonts w:cstheme="minorHAnsi"/>
                <w:szCs w:val="20"/>
              </w:rPr>
              <w:instrText xml:space="preserve"> FORMCHECKBOX </w:instrText>
            </w:r>
            <w:r w:rsidRPr="004A32F0">
              <w:rPr>
                <w:rFonts w:cstheme="minorHAnsi"/>
                <w:szCs w:val="20"/>
              </w:rPr>
            </w:r>
            <w:r w:rsidRPr="004A32F0">
              <w:rPr>
                <w:rFonts w:cstheme="minorHAnsi"/>
                <w:szCs w:val="20"/>
              </w:rPr>
              <w:fldChar w:fldCharType="separate"/>
            </w:r>
            <w:r w:rsidRPr="004A32F0">
              <w:rPr>
                <w:rFonts w:cstheme="minorHAnsi"/>
                <w:szCs w:val="20"/>
              </w:rPr>
              <w:fldChar w:fldCharType="end"/>
            </w:r>
          </w:p>
        </w:tc>
        <w:tc>
          <w:tcPr>
            <w:tcW w:w="4962" w:type="dxa"/>
            <w:tcBorders>
              <w:top w:val="single" w:sz="4" w:space="0" w:color="auto"/>
              <w:left w:val="single" w:sz="4" w:space="0" w:color="auto"/>
              <w:bottom w:val="single" w:sz="4" w:space="0" w:color="auto"/>
              <w:right w:val="single" w:sz="4" w:space="0" w:color="auto"/>
            </w:tcBorders>
            <w:noWrap/>
            <w:vAlign w:val="bottom"/>
          </w:tcPr>
          <w:p w14:paraId="0BCE98AD" w14:textId="33EAEA82" w:rsidR="00B72E5B" w:rsidRPr="004A32F0" w:rsidRDefault="008554FA" w:rsidP="004F314B">
            <w:pPr>
              <w:rPr>
                <w:rFonts w:eastAsia="Times New Roman" w:cstheme="minorHAnsi"/>
                <w:szCs w:val="20"/>
              </w:rPr>
            </w:pPr>
            <w:r w:rsidRPr="004A32F0">
              <w:rPr>
                <w:rFonts w:eastAsia="Times New Roman" w:cstheme="minorHAnsi"/>
                <w:szCs w:val="20"/>
              </w:rPr>
              <w:fldChar w:fldCharType="begin">
                <w:ffData>
                  <w:name w:val="Texte54"/>
                  <w:enabled/>
                  <w:calcOnExit w:val="0"/>
                  <w:textInput/>
                </w:ffData>
              </w:fldChar>
            </w:r>
            <w:r w:rsidRPr="004A32F0">
              <w:rPr>
                <w:rFonts w:eastAsia="Times New Roman" w:cstheme="minorHAnsi"/>
                <w:szCs w:val="20"/>
              </w:rPr>
              <w:instrText xml:space="preserve"> FORMTEXT </w:instrText>
            </w:r>
            <w:r w:rsidRPr="004A32F0">
              <w:rPr>
                <w:rFonts w:eastAsia="Times New Roman" w:cstheme="minorHAnsi"/>
                <w:szCs w:val="20"/>
              </w:rPr>
            </w:r>
            <w:r w:rsidRPr="004A32F0">
              <w:rPr>
                <w:rFonts w:eastAsia="Times New Roman" w:cstheme="minorHAnsi"/>
                <w:szCs w:val="20"/>
              </w:rPr>
              <w:fldChar w:fldCharType="separate"/>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szCs w:val="20"/>
              </w:rPr>
              <w:fldChar w:fldCharType="end"/>
            </w:r>
          </w:p>
        </w:tc>
        <w:tc>
          <w:tcPr>
            <w:tcW w:w="1671" w:type="dxa"/>
            <w:tcBorders>
              <w:top w:val="single" w:sz="4" w:space="0" w:color="auto"/>
              <w:left w:val="nil"/>
              <w:bottom w:val="single" w:sz="4" w:space="0" w:color="auto"/>
              <w:right w:val="single" w:sz="4" w:space="0" w:color="auto"/>
            </w:tcBorders>
          </w:tcPr>
          <w:p w14:paraId="0FC3C96A" w14:textId="502A4B3A" w:rsidR="00B72E5B" w:rsidRPr="004A32F0" w:rsidRDefault="008554FA" w:rsidP="004F314B">
            <w:pPr>
              <w:rPr>
                <w:rFonts w:eastAsia="Times New Roman" w:cstheme="minorHAnsi"/>
                <w:szCs w:val="20"/>
              </w:rPr>
            </w:pPr>
            <w:r w:rsidRPr="004A32F0">
              <w:rPr>
                <w:rFonts w:eastAsia="Times New Roman" w:cstheme="minorHAnsi"/>
                <w:szCs w:val="20"/>
              </w:rPr>
              <w:fldChar w:fldCharType="begin">
                <w:ffData>
                  <w:name w:val="Texte54"/>
                  <w:enabled/>
                  <w:calcOnExit w:val="0"/>
                  <w:textInput/>
                </w:ffData>
              </w:fldChar>
            </w:r>
            <w:r w:rsidRPr="004A32F0">
              <w:rPr>
                <w:rFonts w:eastAsia="Times New Roman" w:cstheme="minorHAnsi"/>
                <w:szCs w:val="20"/>
              </w:rPr>
              <w:instrText xml:space="preserve"> FORMTEXT </w:instrText>
            </w:r>
            <w:r w:rsidRPr="004A32F0">
              <w:rPr>
                <w:rFonts w:eastAsia="Times New Roman" w:cstheme="minorHAnsi"/>
                <w:szCs w:val="20"/>
              </w:rPr>
            </w:r>
            <w:r w:rsidRPr="004A32F0">
              <w:rPr>
                <w:rFonts w:eastAsia="Times New Roman" w:cstheme="minorHAnsi"/>
                <w:szCs w:val="20"/>
              </w:rPr>
              <w:fldChar w:fldCharType="separate"/>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noProof/>
                <w:szCs w:val="20"/>
              </w:rPr>
              <w:t> </w:t>
            </w:r>
            <w:r w:rsidRPr="004A32F0">
              <w:rPr>
                <w:rFonts w:eastAsia="Times New Roman" w:cstheme="minorHAnsi"/>
                <w:szCs w:val="20"/>
              </w:rPr>
              <w:fldChar w:fldCharType="end"/>
            </w:r>
          </w:p>
        </w:tc>
      </w:tr>
    </w:tbl>
    <w:p w14:paraId="7DD2D843" w14:textId="77777777" w:rsidR="00454D23" w:rsidRPr="004A32F0" w:rsidRDefault="00454D23" w:rsidP="004F314B">
      <w:pPr>
        <w:rPr>
          <w:rFonts w:cstheme="minorHAnsi"/>
          <w:szCs w:val="20"/>
          <w:highlight w:val="yellow"/>
        </w:rPr>
      </w:pPr>
    </w:p>
    <w:p w14:paraId="4617F4DF" w14:textId="77777777" w:rsidR="00B72E5B" w:rsidRPr="004A32F0" w:rsidRDefault="00B72E5B" w:rsidP="004F314B">
      <w:pPr>
        <w:pStyle w:val="Paragraphedeliste"/>
        <w:numPr>
          <w:ilvl w:val="0"/>
          <w:numId w:val="2"/>
        </w:numPr>
        <w:contextualSpacing w:val="0"/>
        <w:rPr>
          <w:rFonts w:cstheme="minorHAnsi"/>
          <w:szCs w:val="20"/>
        </w:rPr>
      </w:pPr>
      <w:r w:rsidRPr="004A32F0">
        <w:rPr>
          <w:rFonts w:cstheme="minorHAnsi"/>
          <w:szCs w:val="20"/>
        </w:rPr>
        <w:t>Décrire les modalités d’approche des clients suivant leurs typologies :</w:t>
      </w:r>
    </w:p>
    <w:p w14:paraId="2019E508" w14:textId="77777777" w:rsidR="00B72E5B" w:rsidRPr="004A32F0" w:rsidRDefault="00B72E5B" w:rsidP="004F314B">
      <w:pPr>
        <w:rPr>
          <w:rFonts w:cstheme="minorHAnsi"/>
          <w:szCs w:val="20"/>
        </w:rPr>
      </w:pPr>
      <w:r w:rsidRPr="004A32F0">
        <w:rPr>
          <w:rFonts w:cstheme="minorHAnsi"/>
          <w:szCs w:val="20"/>
        </w:rPr>
        <w:t xml:space="preserve">Si l’approche client est réalisée par des personnes extérieures à la société (démarcheurs de CIF…), préciser : le statut de ces intermédiaires, le périmètre de leur mission, leur mode de rémunération.  </w:t>
      </w:r>
    </w:p>
    <w:p w14:paraId="1C742B77" w14:textId="77777777" w:rsidR="00B72E5B" w:rsidRPr="004A32F0" w:rsidRDefault="00B72E5B" w:rsidP="004F314B">
      <w:pPr>
        <w:rPr>
          <w:rFonts w:cstheme="minorHAnsi"/>
          <w:szCs w:val="20"/>
        </w:rPr>
      </w:pPr>
      <w:r w:rsidRPr="004A32F0">
        <w:rPr>
          <w:rFonts w:cstheme="minorHAnsi"/>
          <w:szCs w:val="20"/>
        </w:rPr>
        <w:lastRenderedPageBreak/>
        <w:t xml:space="preserve">Le cas échéant, joindre un schéma du réseau de distribution accompagné d’une analyse de la conformité réglementaire de ce schéma. </w:t>
      </w:r>
    </w:p>
    <w:p w14:paraId="3395B6E3" w14:textId="45245FE5" w:rsidR="00367D8E" w:rsidRPr="004A32F0" w:rsidRDefault="00367D8E" w:rsidP="004F314B">
      <w:pPr>
        <w:rPr>
          <w:rFonts w:cstheme="minorHAnsi"/>
          <w:szCs w:val="20"/>
        </w:rPr>
      </w:pPr>
      <w:r w:rsidRPr="004A32F0">
        <w:rPr>
          <w:rFonts w:cstheme="minorHAnsi"/>
          <w:szCs w:val="20"/>
        </w:rPr>
        <w:fldChar w:fldCharType="begin">
          <w:ffData>
            <w:name w:val="Texte55"/>
            <w:enabled/>
            <w:calcOnExit w:val="0"/>
            <w:textInput/>
          </w:ffData>
        </w:fldChar>
      </w:r>
      <w:bookmarkStart w:id="71" w:name="Texte55"/>
      <w:r w:rsidRPr="004A32F0">
        <w:rPr>
          <w:rFonts w:cstheme="minorHAnsi"/>
          <w:szCs w:val="20"/>
        </w:rPr>
        <w:instrText xml:space="preserve"> FORMTEXT </w:instrText>
      </w:r>
      <w:r w:rsidRPr="004A32F0">
        <w:rPr>
          <w:rFonts w:cstheme="minorHAnsi"/>
          <w:szCs w:val="20"/>
        </w:rPr>
      </w:r>
      <w:r w:rsidRPr="004A32F0">
        <w:rPr>
          <w:rFonts w:cstheme="minorHAnsi"/>
          <w:szCs w:val="20"/>
        </w:rPr>
        <w:fldChar w:fldCharType="separate"/>
      </w:r>
      <w:r w:rsidRPr="004A32F0">
        <w:rPr>
          <w:rFonts w:cstheme="minorHAnsi"/>
          <w:noProof/>
          <w:szCs w:val="20"/>
        </w:rPr>
        <w:t> </w:t>
      </w:r>
      <w:r w:rsidRPr="004A32F0">
        <w:rPr>
          <w:rFonts w:cstheme="minorHAnsi"/>
          <w:noProof/>
          <w:szCs w:val="20"/>
        </w:rPr>
        <w:t> </w:t>
      </w:r>
      <w:r w:rsidRPr="004A32F0">
        <w:rPr>
          <w:rFonts w:cstheme="minorHAnsi"/>
          <w:noProof/>
          <w:szCs w:val="20"/>
        </w:rPr>
        <w:t> </w:t>
      </w:r>
      <w:r w:rsidRPr="004A32F0">
        <w:rPr>
          <w:rFonts w:cstheme="minorHAnsi"/>
          <w:noProof/>
          <w:szCs w:val="20"/>
        </w:rPr>
        <w:t> </w:t>
      </w:r>
      <w:r w:rsidRPr="004A32F0">
        <w:rPr>
          <w:rFonts w:cstheme="minorHAnsi"/>
          <w:noProof/>
          <w:szCs w:val="20"/>
        </w:rPr>
        <w:t> </w:t>
      </w:r>
      <w:r w:rsidRPr="004A32F0">
        <w:rPr>
          <w:rFonts w:cstheme="minorHAnsi"/>
          <w:szCs w:val="20"/>
        </w:rPr>
        <w:fldChar w:fldCharType="end"/>
      </w:r>
      <w:bookmarkEnd w:id="71"/>
    </w:p>
    <w:p w14:paraId="54FA3D0E" w14:textId="77777777" w:rsidR="00A722E6" w:rsidRPr="004A32F0" w:rsidRDefault="00A722E6" w:rsidP="004F314B">
      <w:pPr>
        <w:rPr>
          <w:rFonts w:cstheme="minorHAnsi"/>
          <w:szCs w:val="20"/>
        </w:rPr>
      </w:pPr>
    </w:p>
    <w:p w14:paraId="2FB4399E" w14:textId="77777777" w:rsidR="00B72E5B" w:rsidRPr="004A32F0" w:rsidRDefault="00B72E5B" w:rsidP="004F314B">
      <w:pPr>
        <w:rPr>
          <w:rFonts w:cstheme="minorHAnsi"/>
          <w:szCs w:val="20"/>
          <w:u w:val="single"/>
        </w:rPr>
      </w:pPr>
      <w:r w:rsidRPr="004A32F0">
        <w:rPr>
          <w:rFonts w:cstheme="minorHAnsi"/>
          <w:szCs w:val="20"/>
          <w:u w:val="single"/>
        </w:rPr>
        <w:t>3.2. Moyens humains</w:t>
      </w:r>
    </w:p>
    <w:p w14:paraId="30131D85" w14:textId="77777777" w:rsidR="00B72E5B" w:rsidRPr="004A32F0" w:rsidRDefault="00B72E5B" w:rsidP="004F314B">
      <w:pPr>
        <w:rPr>
          <w:rFonts w:cstheme="minorHAnsi"/>
          <w:szCs w:val="20"/>
          <w:u w:val="single"/>
        </w:rPr>
      </w:pPr>
      <w:r w:rsidRPr="004A32F0">
        <w:rPr>
          <w:rFonts w:cstheme="minorHAnsi"/>
          <w:szCs w:val="20"/>
        </w:rPr>
        <w:t xml:space="preserve">Présenter, sous forme d’un </w:t>
      </w:r>
      <w:r w:rsidRPr="004A32F0">
        <w:rPr>
          <w:rFonts w:cstheme="minorHAnsi"/>
          <w:b/>
          <w:szCs w:val="20"/>
        </w:rPr>
        <w:t>organigramme synthétique ou d’un tableau</w:t>
      </w:r>
      <w:r w:rsidRPr="004A32F0">
        <w:rPr>
          <w:rFonts w:cstheme="minorHAnsi"/>
          <w:szCs w:val="20"/>
        </w:rPr>
        <w:t>, les moyens humains dont dispose(ra) le conseiller en investissements financiers.</w:t>
      </w:r>
    </w:p>
    <w:p w14:paraId="686036DA" w14:textId="77777777" w:rsidR="00B72E5B" w:rsidRPr="004A32F0" w:rsidRDefault="00B72E5B" w:rsidP="004F314B">
      <w:pPr>
        <w:jc w:val="left"/>
        <w:rPr>
          <w:rFonts w:cstheme="minorHAnsi"/>
          <w:szCs w:val="20"/>
        </w:rPr>
      </w:pPr>
      <w:r w:rsidRPr="004A32F0">
        <w:rPr>
          <w:rFonts w:cstheme="minorHAnsi"/>
          <w:szCs w:val="20"/>
        </w:rPr>
        <w:t>Cet organigramme doit permettre de comprendre :</w:t>
      </w:r>
    </w:p>
    <w:p w14:paraId="4E254A99" w14:textId="77777777" w:rsidR="00B72E5B" w:rsidRPr="004A32F0" w:rsidRDefault="00B72E5B" w:rsidP="004F314B">
      <w:pPr>
        <w:numPr>
          <w:ilvl w:val="0"/>
          <w:numId w:val="9"/>
        </w:numPr>
        <w:tabs>
          <w:tab w:val="clear" w:pos="720"/>
        </w:tabs>
        <w:overflowPunct w:val="0"/>
        <w:autoSpaceDE w:val="0"/>
        <w:autoSpaceDN w:val="0"/>
        <w:adjustRightInd w:val="0"/>
        <w:ind w:left="426"/>
        <w:jc w:val="left"/>
        <w:textAlignment w:val="baseline"/>
        <w:rPr>
          <w:rFonts w:cstheme="minorHAnsi"/>
          <w:szCs w:val="20"/>
        </w:rPr>
      </w:pPr>
      <w:r w:rsidRPr="004A32F0">
        <w:rPr>
          <w:rFonts w:cstheme="minorHAnsi"/>
          <w:szCs w:val="20"/>
        </w:rPr>
        <w:t>les fonctions assurées par les dirigeants CIF;</w:t>
      </w:r>
    </w:p>
    <w:p w14:paraId="07AB9DA9" w14:textId="77777777" w:rsidR="00B72E5B" w:rsidRPr="004A32F0" w:rsidRDefault="00B72E5B" w:rsidP="004F314B">
      <w:pPr>
        <w:numPr>
          <w:ilvl w:val="0"/>
          <w:numId w:val="9"/>
        </w:numPr>
        <w:tabs>
          <w:tab w:val="clear" w:pos="720"/>
        </w:tabs>
        <w:overflowPunct w:val="0"/>
        <w:autoSpaceDE w:val="0"/>
        <w:autoSpaceDN w:val="0"/>
        <w:adjustRightInd w:val="0"/>
        <w:ind w:left="426"/>
        <w:jc w:val="left"/>
        <w:textAlignment w:val="baseline"/>
        <w:rPr>
          <w:rFonts w:cstheme="minorHAnsi"/>
          <w:szCs w:val="20"/>
        </w:rPr>
      </w:pPr>
      <w:r w:rsidRPr="004A32F0">
        <w:rPr>
          <w:rFonts w:cstheme="minorHAnsi"/>
          <w:szCs w:val="20"/>
        </w:rPr>
        <w:t>l’identification des salariés CIF</w:t>
      </w:r>
      <w:r w:rsidRPr="004A32F0">
        <w:rPr>
          <w:rStyle w:val="Appelnotedebasdep"/>
          <w:rFonts w:asciiTheme="minorHAnsi" w:hAnsiTheme="minorHAnsi" w:cstheme="minorHAnsi"/>
          <w:sz w:val="20"/>
          <w:szCs w:val="20"/>
        </w:rPr>
        <w:footnoteReference w:id="9"/>
      </w:r>
      <w:r w:rsidRPr="004A32F0">
        <w:rPr>
          <w:rFonts w:cstheme="minorHAnsi"/>
          <w:szCs w:val="20"/>
        </w:rPr>
        <w:t>,c’est-à-dire celles habilitées à fournir du conseil en investissement,</w:t>
      </w:r>
    </w:p>
    <w:p w14:paraId="5DCC1A35" w14:textId="77777777" w:rsidR="00B72E5B" w:rsidRPr="004A32F0" w:rsidRDefault="00B72E5B" w:rsidP="004F314B">
      <w:pPr>
        <w:numPr>
          <w:ilvl w:val="0"/>
          <w:numId w:val="9"/>
        </w:numPr>
        <w:tabs>
          <w:tab w:val="clear" w:pos="720"/>
        </w:tabs>
        <w:overflowPunct w:val="0"/>
        <w:autoSpaceDE w:val="0"/>
        <w:autoSpaceDN w:val="0"/>
        <w:adjustRightInd w:val="0"/>
        <w:ind w:left="426"/>
        <w:jc w:val="left"/>
        <w:textAlignment w:val="baseline"/>
        <w:rPr>
          <w:rFonts w:cstheme="minorHAnsi"/>
          <w:szCs w:val="20"/>
        </w:rPr>
      </w:pPr>
      <w:r w:rsidRPr="004A32F0">
        <w:rPr>
          <w:rFonts w:cstheme="minorHAnsi"/>
          <w:szCs w:val="20"/>
        </w:rPr>
        <w:t>l’existence de différentes directions ou départements (CIF, courtage d’assurance, immobilier….),</w:t>
      </w:r>
    </w:p>
    <w:p w14:paraId="7A165DD5" w14:textId="77777777" w:rsidR="00B72E5B" w:rsidRPr="004A32F0" w:rsidRDefault="00B72E5B" w:rsidP="004F314B">
      <w:pPr>
        <w:pStyle w:val="Paragraphedeliste"/>
        <w:numPr>
          <w:ilvl w:val="0"/>
          <w:numId w:val="9"/>
        </w:numPr>
        <w:tabs>
          <w:tab w:val="clear" w:pos="720"/>
        </w:tabs>
        <w:ind w:left="426"/>
        <w:contextualSpacing w:val="0"/>
        <w:jc w:val="left"/>
        <w:rPr>
          <w:rFonts w:cstheme="minorHAnsi"/>
          <w:szCs w:val="20"/>
        </w:rPr>
      </w:pPr>
      <w:r w:rsidRPr="004A32F0">
        <w:rPr>
          <w:rFonts w:cstheme="minorHAnsi"/>
          <w:szCs w:val="20"/>
        </w:rPr>
        <w:t>en cas de prestations de conseil en investissement indépendant et non indépendant, l’organisation retenue en vue de permettre la délivrance de ces 2 types de prestations.</w:t>
      </w:r>
    </w:p>
    <w:p w14:paraId="471ABAE0" w14:textId="77777777" w:rsidR="00B72E5B" w:rsidRPr="004A32F0" w:rsidRDefault="00B72E5B" w:rsidP="004F314B">
      <w:pPr>
        <w:rPr>
          <w:rFonts w:cstheme="minorHAnsi"/>
          <w:szCs w:val="20"/>
          <w:u w:val="single"/>
        </w:rPr>
      </w:pPr>
      <w:r w:rsidRPr="004A32F0">
        <w:rPr>
          <w:rFonts w:cstheme="minorHAnsi"/>
          <w:szCs w:val="20"/>
          <w:u w:val="single"/>
        </w:rPr>
        <w:t xml:space="preserve">Salariés CIF </w:t>
      </w:r>
    </w:p>
    <w:tbl>
      <w:tblPr>
        <w:tblStyle w:val="Grilledutableau"/>
        <w:tblW w:w="5000" w:type="pct"/>
        <w:tblInd w:w="0" w:type="dxa"/>
        <w:tblLook w:val="04A0" w:firstRow="1" w:lastRow="0" w:firstColumn="1" w:lastColumn="0" w:noHBand="0" w:noVBand="1"/>
      </w:tblPr>
      <w:tblGrid>
        <w:gridCol w:w="4023"/>
        <w:gridCol w:w="3386"/>
        <w:gridCol w:w="3047"/>
      </w:tblGrid>
      <w:tr w:rsidR="00B72E5B" w:rsidRPr="004A32F0" w14:paraId="70FCAA8A" w14:textId="77777777" w:rsidTr="00367D8E">
        <w:tc>
          <w:tcPr>
            <w:tcW w:w="1924" w:type="pct"/>
            <w:tcBorders>
              <w:top w:val="single" w:sz="4" w:space="0" w:color="auto"/>
              <w:left w:val="single" w:sz="4" w:space="0" w:color="auto"/>
              <w:bottom w:val="single" w:sz="4" w:space="0" w:color="auto"/>
              <w:right w:val="single" w:sz="4" w:space="0" w:color="auto"/>
            </w:tcBorders>
            <w:vAlign w:val="center"/>
            <w:hideMark/>
          </w:tcPr>
          <w:p w14:paraId="677FFF03" w14:textId="77777777" w:rsidR="00B72E5B" w:rsidRPr="004A32F0" w:rsidRDefault="00B72E5B" w:rsidP="004F314B">
            <w:pPr>
              <w:jc w:val="center"/>
              <w:rPr>
                <w:rFonts w:asciiTheme="minorHAnsi" w:hAnsiTheme="minorHAnsi" w:cstheme="minorHAnsi"/>
                <w:b/>
                <w:lang w:eastAsia="fr-FR"/>
              </w:rPr>
            </w:pPr>
            <w:r w:rsidRPr="004A32F0">
              <w:rPr>
                <w:rFonts w:asciiTheme="minorHAnsi" w:hAnsiTheme="minorHAnsi" w:cstheme="minorHAnsi"/>
                <w:b/>
                <w:lang w:eastAsia="fr-FR"/>
              </w:rPr>
              <w:t>Identité du salarié (Nom, prénom)</w:t>
            </w:r>
          </w:p>
        </w:tc>
        <w:tc>
          <w:tcPr>
            <w:tcW w:w="1619" w:type="pct"/>
            <w:tcBorders>
              <w:top w:val="single" w:sz="4" w:space="0" w:color="auto"/>
              <w:left w:val="single" w:sz="4" w:space="0" w:color="auto"/>
              <w:bottom w:val="single" w:sz="4" w:space="0" w:color="auto"/>
              <w:right w:val="single" w:sz="4" w:space="0" w:color="auto"/>
            </w:tcBorders>
            <w:vAlign w:val="center"/>
            <w:hideMark/>
          </w:tcPr>
          <w:p w14:paraId="3466F58D" w14:textId="77777777" w:rsidR="00B72E5B" w:rsidRPr="004A32F0" w:rsidRDefault="00B72E5B" w:rsidP="004F314B">
            <w:pPr>
              <w:jc w:val="center"/>
              <w:rPr>
                <w:rFonts w:asciiTheme="minorHAnsi" w:hAnsiTheme="minorHAnsi" w:cstheme="minorHAnsi"/>
                <w:b/>
                <w:lang w:eastAsia="fr-FR"/>
              </w:rPr>
            </w:pPr>
            <w:r w:rsidRPr="004A32F0">
              <w:rPr>
                <w:rFonts w:asciiTheme="minorHAnsi" w:hAnsiTheme="minorHAnsi" w:cstheme="minorHAnsi"/>
                <w:b/>
                <w:lang w:eastAsia="fr-FR"/>
              </w:rPr>
              <w:t>Compétence professionnelle</w:t>
            </w:r>
          </w:p>
        </w:tc>
        <w:tc>
          <w:tcPr>
            <w:tcW w:w="1457" w:type="pct"/>
            <w:tcBorders>
              <w:top w:val="single" w:sz="4" w:space="0" w:color="auto"/>
              <w:left w:val="single" w:sz="4" w:space="0" w:color="auto"/>
              <w:bottom w:val="single" w:sz="4" w:space="0" w:color="auto"/>
              <w:right w:val="single" w:sz="4" w:space="0" w:color="auto"/>
            </w:tcBorders>
            <w:vAlign w:val="center"/>
            <w:hideMark/>
          </w:tcPr>
          <w:p w14:paraId="6CE6E56E" w14:textId="77777777" w:rsidR="00B72E5B" w:rsidRPr="004A32F0" w:rsidRDefault="00B72E5B" w:rsidP="004F314B">
            <w:pPr>
              <w:jc w:val="center"/>
              <w:rPr>
                <w:rFonts w:asciiTheme="minorHAnsi" w:hAnsiTheme="minorHAnsi" w:cstheme="minorHAnsi"/>
                <w:b/>
                <w:lang w:eastAsia="fr-FR"/>
              </w:rPr>
            </w:pPr>
            <w:r w:rsidRPr="004A32F0">
              <w:rPr>
                <w:rFonts w:asciiTheme="minorHAnsi" w:hAnsiTheme="minorHAnsi" w:cstheme="minorHAnsi"/>
                <w:b/>
                <w:lang w:eastAsia="fr-FR"/>
              </w:rPr>
              <w:t>Vérification de l’honorabilité</w:t>
            </w:r>
          </w:p>
        </w:tc>
      </w:tr>
      <w:tr w:rsidR="00B72E5B" w:rsidRPr="004A32F0" w14:paraId="38D28BF7" w14:textId="77777777" w:rsidTr="00367D8E">
        <w:tc>
          <w:tcPr>
            <w:tcW w:w="1924" w:type="pct"/>
            <w:tcBorders>
              <w:top w:val="single" w:sz="4" w:space="0" w:color="auto"/>
              <w:left w:val="single" w:sz="4" w:space="0" w:color="auto"/>
              <w:bottom w:val="single" w:sz="4" w:space="0" w:color="auto"/>
              <w:right w:val="single" w:sz="4" w:space="0" w:color="auto"/>
            </w:tcBorders>
            <w:vAlign w:val="center"/>
          </w:tcPr>
          <w:p w14:paraId="28275A75" w14:textId="004DA1C0"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c>
          <w:tcPr>
            <w:tcW w:w="1619" w:type="pct"/>
            <w:tcBorders>
              <w:top w:val="single" w:sz="4" w:space="0" w:color="auto"/>
              <w:left w:val="single" w:sz="4" w:space="0" w:color="auto"/>
              <w:bottom w:val="single" w:sz="4" w:space="0" w:color="auto"/>
              <w:right w:val="single" w:sz="4" w:space="0" w:color="auto"/>
            </w:tcBorders>
            <w:vAlign w:val="center"/>
          </w:tcPr>
          <w:p w14:paraId="08C60AC1" w14:textId="4F1A87A7"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c>
          <w:tcPr>
            <w:tcW w:w="1457" w:type="pct"/>
            <w:tcBorders>
              <w:top w:val="single" w:sz="4" w:space="0" w:color="auto"/>
              <w:left w:val="single" w:sz="4" w:space="0" w:color="auto"/>
              <w:bottom w:val="single" w:sz="4" w:space="0" w:color="auto"/>
              <w:right w:val="single" w:sz="4" w:space="0" w:color="auto"/>
            </w:tcBorders>
            <w:vAlign w:val="center"/>
          </w:tcPr>
          <w:p w14:paraId="30975632" w14:textId="3EB9330B"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r>
      <w:tr w:rsidR="00B72E5B" w:rsidRPr="004A32F0" w14:paraId="1F0A7F75" w14:textId="77777777" w:rsidTr="00367D8E">
        <w:tc>
          <w:tcPr>
            <w:tcW w:w="1924" w:type="pct"/>
            <w:tcBorders>
              <w:top w:val="single" w:sz="4" w:space="0" w:color="auto"/>
              <w:left w:val="single" w:sz="4" w:space="0" w:color="auto"/>
              <w:bottom w:val="single" w:sz="4" w:space="0" w:color="auto"/>
              <w:right w:val="single" w:sz="4" w:space="0" w:color="auto"/>
            </w:tcBorders>
            <w:vAlign w:val="center"/>
          </w:tcPr>
          <w:p w14:paraId="0050475E" w14:textId="0B3E2023"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c>
          <w:tcPr>
            <w:tcW w:w="1619" w:type="pct"/>
            <w:tcBorders>
              <w:top w:val="single" w:sz="4" w:space="0" w:color="auto"/>
              <w:left w:val="single" w:sz="4" w:space="0" w:color="auto"/>
              <w:bottom w:val="single" w:sz="4" w:space="0" w:color="auto"/>
              <w:right w:val="single" w:sz="4" w:space="0" w:color="auto"/>
            </w:tcBorders>
            <w:vAlign w:val="center"/>
          </w:tcPr>
          <w:p w14:paraId="22CEA350" w14:textId="47D2FF96"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c>
          <w:tcPr>
            <w:tcW w:w="1457" w:type="pct"/>
            <w:tcBorders>
              <w:top w:val="single" w:sz="4" w:space="0" w:color="auto"/>
              <w:left w:val="single" w:sz="4" w:space="0" w:color="auto"/>
              <w:bottom w:val="single" w:sz="4" w:space="0" w:color="auto"/>
              <w:right w:val="single" w:sz="4" w:space="0" w:color="auto"/>
            </w:tcBorders>
            <w:vAlign w:val="center"/>
          </w:tcPr>
          <w:p w14:paraId="6C5BF673" w14:textId="0C65F6C9"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r>
      <w:tr w:rsidR="00B72E5B" w:rsidRPr="004A32F0" w14:paraId="59B28131" w14:textId="77777777" w:rsidTr="00367D8E">
        <w:tc>
          <w:tcPr>
            <w:tcW w:w="1924" w:type="pct"/>
            <w:tcBorders>
              <w:top w:val="single" w:sz="4" w:space="0" w:color="auto"/>
              <w:left w:val="single" w:sz="4" w:space="0" w:color="auto"/>
              <w:bottom w:val="single" w:sz="4" w:space="0" w:color="auto"/>
              <w:right w:val="single" w:sz="4" w:space="0" w:color="auto"/>
            </w:tcBorders>
            <w:vAlign w:val="center"/>
          </w:tcPr>
          <w:p w14:paraId="70C871B6" w14:textId="3D4304C3"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c>
          <w:tcPr>
            <w:tcW w:w="1619" w:type="pct"/>
            <w:tcBorders>
              <w:top w:val="single" w:sz="4" w:space="0" w:color="auto"/>
              <w:left w:val="single" w:sz="4" w:space="0" w:color="auto"/>
              <w:bottom w:val="single" w:sz="4" w:space="0" w:color="auto"/>
              <w:right w:val="single" w:sz="4" w:space="0" w:color="auto"/>
            </w:tcBorders>
            <w:vAlign w:val="center"/>
          </w:tcPr>
          <w:p w14:paraId="54BF3486" w14:textId="5B08D17C"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c>
          <w:tcPr>
            <w:tcW w:w="1457" w:type="pct"/>
            <w:tcBorders>
              <w:top w:val="single" w:sz="4" w:space="0" w:color="auto"/>
              <w:left w:val="single" w:sz="4" w:space="0" w:color="auto"/>
              <w:bottom w:val="single" w:sz="4" w:space="0" w:color="auto"/>
              <w:right w:val="single" w:sz="4" w:space="0" w:color="auto"/>
            </w:tcBorders>
            <w:vAlign w:val="center"/>
          </w:tcPr>
          <w:p w14:paraId="464ED79D" w14:textId="7C596433" w:rsidR="00B72E5B" w:rsidRPr="004A32F0" w:rsidRDefault="009C247B" w:rsidP="004F314B">
            <w:pPr>
              <w:jc w:val="left"/>
              <w:rPr>
                <w:rFonts w:asciiTheme="minorHAnsi" w:hAnsiTheme="minorHAnsi" w:cstheme="minorHAnsi"/>
                <w:b/>
                <w:u w:val="single"/>
                <w:lang w:eastAsia="fr-FR"/>
              </w:rPr>
            </w:pPr>
            <w:r w:rsidRPr="004A32F0">
              <w:rPr>
                <w:rFonts w:cstheme="minorHAnsi"/>
              </w:rPr>
              <w:fldChar w:fldCharType="begin">
                <w:ffData>
                  <w:name w:val="Texte55"/>
                  <w:enabled/>
                  <w:calcOnExit w:val="0"/>
                  <w:textInput/>
                </w:ffData>
              </w:fldChar>
            </w:r>
            <w:r w:rsidRPr="004A32F0">
              <w:rPr>
                <w:rFonts w:cstheme="minorHAnsi"/>
              </w:rPr>
              <w:instrText xml:space="preserve"> FORMTEXT </w:instrText>
            </w:r>
            <w:r w:rsidRPr="004A32F0">
              <w:rPr>
                <w:rFonts w:cstheme="minorHAnsi"/>
              </w:rPr>
            </w:r>
            <w:r w:rsidRPr="004A32F0">
              <w:rPr>
                <w:rFonts w:cstheme="minorHAnsi"/>
              </w:rPr>
              <w:fldChar w:fldCharType="separate"/>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noProof/>
              </w:rPr>
              <w:t> </w:t>
            </w:r>
            <w:r w:rsidRPr="004A32F0">
              <w:rPr>
                <w:rFonts w:cstheme="minorHAnsi"/>
              </w:rPr>
              <w:fldChar w:fldCharType="end"/>
            </w:r>
          </w:p>
        </w:tc>
      </w:tr>
    </w:tbl>
    <w:p w14:paraId="301328DE" w14:textId="77777777" w:rsidR="00B72E5B" w:rsidRPr="004A32F0" w:rsidRDefault="00B72E5B" w:rsidP="004F314B">
      <w:pPr>
        <w:rPr>
          <w:rFonts w:cstheme="minorHAnsi"/>
          <w:b/>
          <w:szCs w:val="20"/>
          <w:u w:val="single"/>
        </w:rPr>
      </w:pPr>
    </w:p>
    <w:p w14:paraId="6A138DFC" w14:textId="77777777" w:rsidR="00B72E5B" w:rsidRPr="004A32F0" w:rsidRDefault="00B72E5B" w:rsidP="004F314B">
      <w:pPr>
        <w:rPr>
          <w:rFonts w:cstheme="minorHAnsi"/>
          <w:b/>
          <w:szCs w:val="20"/>
          <w:u w:val="single"/>
        </w:rPr>
      </w:pPr>
      <w:r w:rsidRPr="004A32F0">
        <w:rPr>
          <w:rFonts w:cstheme="minorHAnsi"/>
          <w:szCs w:val="20"/>
          <w:u w:val="single"/>
        </w:rPr>
        <w:t>3.3. Organisation des activités de conseil en investissements financiers</w:t>
      </w:r>
    </w:p>
    <w:p w14:paraId="0B3AE560" w14:textId="77777777" w:rsidR="00B72E5B" w:rsidRPr="004A32F0" w:rsidRDefault="00B72E5B" w:rsidP="004F314B">
      <w:pPr>
        <w:rPr>
          <w:rFonts w:cstheme="minorHAnsi"/>
          <w:szCs w:val="20"/>
        </w:rPr>
      </w:pPr>
      <w:r w:rsidRPr="004A32F0">
        <w:rPr>
          <w:rFonts w:cstheme="minorHAnsi"/>
          <w:szCs w:val="20"/>
        </w:rPr>
        <w:t>Dans le cadre du déploiement des activités, indiquer les procédures qui seront mises en œuvre (certaines procédures peuvent être regroupées) :</w:t>
      </w:r>
    </w:p>
    <w:tbl>
      <w:tblPr>
        <w:tblStyle w:val="Grilledutableau"/>
        <w:tblW w:w="5000" w:type="pct"/>
        <w:tblInd w:w="0" w:type="dxa"/>
        <w:tblLook w:val="04A0" w:firstRow="1" w:lastRow="0" w:firstColumn="1" w:lastColumn="0" w:noHBand="0" w:noVBand="1"/>
      </w:tblPr>
      <w:tblGrid>
        <w:gridCol w:w="7934"/>
        <w:gridCol w:w="1278"/>
        <w:gridCol w:w="1244"/>
      </w:tblGrid>
      <w:tr w:rsidR="00B72E5B" w:rsidRPr="004A32F0" w14:paraId="6B2A4C31"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6D7E4BC5" w14:textId="77777777" w:rsidR="00B72E5B" w:rsidRPr="004A32F0" w:rsidRDefault="00B72E5B" w:rsidP="004F314B">
            <w:pPr>
              <w:jc w:val="center"/>
              <w:rPr>
                <w:rFonts w:asciiTheme="minorHAnsi" w:hAnsiTheme="minorHAnsi" w:cstheme="minorHAnsi"/>
                <w:b/>
                <w:lang w:eastAsia="fr-FR"/>
              </w:rPr>
            </w:pPr>
            <w:r w:rsidRPr="004A32F0">
              <w:rPr>
                <w:rFonts w:asciiTheme="minorHAnsi" w:hAnsiTheme="minorHAnsi" w:cstheme="minorHAnsi"/>
                <w:b/>
                <w:lang w:eastAsia="fr-FR"/>
              </w:rPr>
              <w:t>Document / Procédure</w:t>
            </w:r>
          </w:p>
        </w:tc>
        <w:tc>
          <w:tcPr>
            <w:tcW w:w="611" w:type="pct"/>
            <w:tcBorders>
              <w:top w:val="single" w:sz="4" w:space="0" w:color="auto"/>
              <w:left w:val="single" w:sz="4" w:space="0" w:color="auto"/>
              <w:bottom w:val="single" w:sz="4" w:space="0" w:color="auto"/>
              <w:right w:val="single" w:sz="4" w:space="0" w:color="auto"/>
            </w:tcBorders>
            <w:hideMark/>
          </w:tcPr>
          <w:p w14:paraId="212DB1BD" w14:textId="77777777" w:rsidR="00B72E5B" w:rsidRPr="004A32F0" w:rsidRDefault="00B72E5B" w:rsidP="004F314B">
            <w:pPr>
              <w:jc w:val="center"/>
              <w:rPr>
                <w:rFonts w:asciiTheme="minorHAnsi" w:hAnsiTheme="minorHAnsi" w:cstheme="minorHAnsi"/>
                <w:b/>
                <w:lang w:eastAsia="fr-FR"/>
              </w:rPr>
            </w:pPr>
            <w:r w:rsidRPr="004A32F0">
              <w:rPr>
                <w:rFonts w:asciiTheme="minorHAnsi" w:hAnsiTheme="minorHAnsi" w:cstheme="minorHAnsi"/>
                <w:b/>
                <w:lang w:eastAsia="fr-FR"/>
              </w:rPr>
              <w:t>Disponible</w:t>
            </w:r>
          </w:p>
        </w:tc>
        <w:tc>
          <w:tcPr>
            <w:tcW w:w="595" w:type="pct"/>
            <w:tcBorders>
              <w:top w:val="single" w:sz="4" w:space="0" w:color="auto"/>
              <w:left w:val="single" w:sz="4" w:space="0" w:color="auto"/>
              <w:bottom w:val="single" w:sz="4" w:space="0" w:color="auto"/>
              <w:right w:val="single" w:sz="4" w:space="0" w:color="auto"/>
            </w:tcBorders>
            <w:hideMark/>
          </w:tcPr>
          <w:p w14:paraId="71086C29" w14:textId="2A689406" w:rsidR="00B72E5B" w:rsidRPr="004A32F0" w:rsidRDefault="00B72E5B" w:rsidP="004F314B">
            <w:pPr>
              <w:jc w:val="center"/>
              <w:rPr>
                <w:rFonts w:asciiTheme="minorHAnsi" w:hAnsiTheme="minorHAnsi" w:cstheme="minorHAnsi"/>
                <w:b/>
                <w:lang w:eastAsia="fr-FR"/>
              </w:rPr>
            </w:pPr>
            <w:r w:rsidRPr="004A32F0">
              <w:rPr>
                <w:rFonts w:asciiTheme="minorHAnsi" w:hAnsiTheme="minorHAnsi" w:cstheme="minorHAnsi"/>
                <w:b/>
                <w:lang w:eastAsia="fr-FR"/>
              </w:rPr>
              <w:t>A établir</w:t>
            </w:r>
            <w:r w:rsidR="00A722E6" w:rsidRPr="004A32F0">
              <w:rPr>
                <w:rFonts w:asciiTheme="minorHAnsi" w:hAnsiTheme="minorHAnsi" w:cstheme="minorHAnsi"/>
                <w:b/>
                <w:lang w:eastAsia="fr-FR"/>
              </w:rPr>
              <w:t>*</w:t>
            </w:r>
          </w:p>
        </w:tc>
      </w:tr>
      <w:tr w:rsidR="00A722E6" w:rsidRPr="004A32F0" w14:paraId="679A550C" w14:textId="77777777" w:rsidTr="00A722E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4F2064" w14:textId="03DA5126" w:rsidR="00A722E6" w:rsidRPr="004A32F0" w:rsidRDefault="00A722E6" w:rsidP="002617DB">
            <w:pPr>
              <w:jc w:val="center"/>
              <w:rPr>
                <w:rFonts w:asciiTheme="minorHAnsi" w:hAnsiTheme="minorHAnsi" w:cstheme="minorHAnsi"/>
                <w:lang w:eastAsia="fr-FR"/>
              </w:rPr>
            </w:pPr>
            <w:r w:rsidRPr="004A32F0">
              <w:rPr>
                <w:rFonts w:asciiTheme="minorHAnsi" w:hAnsiTheme="minorHAnsi" w:cstheme="minorHAnsi"/>
                <w:b/>
                <w:lang w:eastAsia="fr-FR"/>
              </w:rPr>
              <w:t>Parcours client</w:t>
            </w:r>
          </w:p>
        </w:tc>
      </w:tr>
      <w:tr w:rsidR="001464CE" w:rsidRPr="004A32F0" w14:paraId="4C263BB5"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26BD9A75"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 xml:space="preserve">Procédure d’entrée en relation </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B3FF6" w14:textId="3DA0D98A"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4031A8D1" w14:textId="7890C928"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23747AC6"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71CD6A2A"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cadre du parcours client, le cas échéant</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EBE2C" w14:textId="7F2B6932"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638293FF" w14:textId="3F6FAE3B"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2E60F389"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4696CF4D"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de recueil des informations relatives à la connaissance du client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229BA0DB"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4776A9E8"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7E7A5740"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586BA8D5"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Lettre de mission</w:t>
            </w:r>
          </w:p>
        </w:tc>
        <w:tc>
          <w:tcPr>
            <w:tcW w:w="611" w:type="pct"/>
            <w:tcBorders>
              <w:top w:val="single" w:sz="4" w:space="0" w:color="auto"/>
              <w:left w:val="single" w:sz="4" w:space="0" w:color="auto"/>
              <w:bottom w:val="single" w:sz="4" w:space="0" w:color="auto"/>
              <w:right w:val="single" w:sz="4" w:space="0" w:color="auto"/>
            </w:tcBorders>
            <w:vAlign w:val="center"/>
            <w:hideMark/>
          </w:tcPr>
          <w:p w14:paraId="3538D9F5"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610E5907"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5B8900C1"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3672402A"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 xml:space="preserve">Déclaration d’adéquation </w:t>
            </w:r>
          </w:p>
        </w:tc>
        <w:tc>
          <w:tcPr>
            <w:tcW w:w="611" w:type="pct"/>
            <w:tcBorders>
              <w:top w:val="single" w:sz="4" w:space="0" w:color="auto"/>
              <w:left w:val="single" w:sz="4" w:space="0" w:color="auto"/>
              <w:bottom w:val="single" w:sz="4" w:space="0" w:color="auto"/>
              <w:right w:val="single" w:sz="4" w:space="0" w:color="auto"/>
            </w:tcBorders>
            <w:vAlign w:val="center"/>
            <w:hideMark/>
          </w:tcPr>
          <w:p w14:paraId="5814664B"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21A53FB0"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7B3E3A28"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31EEC055"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Evaluation périodique de l’adéquation</w:t>
            </w:r>
          </w:p>
        </w:tc>
        <w:tc>
          <w:tcPr>
            <w:tcW w:w="611" w:type="pct"/>
            <w:tcBorders>
              <w:top w:val="single" w:sz="4" w:space="0" w:color="auto"/>
              <w:left w:val="single" w:sz="4" w:space="0" w:color="auto"/>
              <w:bottom w:val="single" w:sz="4" w:space="0" w:color="auto"/>
              <w:right w:val="single" w:sz="4" w:space="0" w:color="auto"/>
            </w:tcBorders>
            <w:vAlign w:val="center"/>
            <w:hideMark/>
          </w:tcPr>
          <w:p w14:paraId="2F555D03"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78DE17A6"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2397C749"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1D49FE4E"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RTO (convention, enregistrement et traçabilité des ordres passés)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AADADDC"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33F39B40"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703225E5"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10C4F79D"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transparence des rémunérations</w:t>
            </w:r>
          </w:p>
        </w:tc>
        <w:tc>
          <w:tcPr>
            <w:tcW w:w="611" w:type="pct"/>
            <w:tcBorders>
              <w:top w:val="single" w:sz="4" w:space="0" w:color="auto"/>
              <w:left w:val="single" w:sz="4" w:space="0" w:color="auto"/>
              <w:bottom w:val="single" w:sz="4" w:space="0" w:color="auto"/>
              <w:right w:val="single" w:sz="4" w:space="0" w:color="auto"/>
            </w:tcBorders>
            <w:vAlign w:val="center"/>
            <w:hideMark/>
          </w:tcPr>
          <w:p w14:paraId="6F5C0F6F"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39C90784"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6AEFFB42"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4EE4C551"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relative à l’information des clients (ex ante, ex post)</w:t>
            </w:r>
          </w:p>
        </w:tc>
        <w:tc>
          <w:tcPr>
            <w:tcW w:w="611" w:type="pct"/>
            <w:tcBorders>
              <w:top w:val="single" w:sz="4" w:space="0" w:color="auto"/>
              <w:left w:val="single" w:sz="4" w:space="0" w:color="auto"/>
              <w:bottom w:val="single" w:sz="4" w:space="0" w:color="auto"/>
              <w:right w:val="single" w:sz="4" w:space="0" w:color="auto"/>
            </w:tcBorders>
            <w:vAlign w:val="center"/>
            <w:hideMark/>
          </w:tcPr>
          <w:p w14:paraId="39728978"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7A10A0A6"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2150DD19" w14:textId="77777777" w:rsidTr="00A722E6">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D429B4" w14:textId="64A67ED0" w:rsidR="001464CE" w:rsidRPr="004A32F0" w:rsidRDefault="001464CE" w:rsidP="004F314B">
            <w:pPr>
              <w:jc w:val="center"/>
              <w:rPr>
                <w:rFonts w:asciiTheme="minorHAnsi" w:hAnsiTheme="minorHAnsi" w:cstheme="minorHAnsi"/>
                <w:b/>
                <w:bCs/>
                <w:lang w:eastAsia="fr-FR"/>
              </w:rPr>
            </w:pPr>
            <w:r w:rsidRPr="004A32F0">
              <w:rPr>
                <w:rFonts w:asciiTheme="minorHAnsi" w:hAnsiTheme="minorHAnsi" w:cstheme="minorHAnsi"/>
                <w:b/>
                <w:bCs/>
                <w:lang w:eastAsia="fr-FR"/>
              </w:rPr>
              <w:t>Organisation du cabinet</w:t>
            </w:r>
          </w:p>
        </w:tc>
      </w:tr>
      <w:tr w:rsidR="001464CE" w:rsidRPr="004A32F0" w14:paraId="3AA4AD9D"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363EC18E" w14:textId="01C4E14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 xml:space="preserve">Procédure liée à la coexistence de conseil en investissement indépendant/non indépendant, </w:t>
            </w:r>
            <w:r w:rsidRPr="004A32F0">
              <w:rPr>
                <w:rFonts w:asciiTheme="minorHAnsi" w:hAnsiTheme="minorHAnsi" w:cstheme="minorHAnsi"/>
                <w:lang w:eastAsia="fr-FR"/>
              </w:rPr>
              <w:br/>
              <w:t>le cas échéant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20942447"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6E407A67"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4C5CBAFC"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5AA544F6"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 xml:space="preserve">Processus Gouvernance des produits </w:t>
            </w:r>
          </w:p>
        </w:tc>
        <w:tc>
          <w:tcPr>
            <w:tcW w:w="611" w:type="pct"/>
            <w:tcBorders>
              <w:top w:val="single" w:sz="4" w:space="0" w:color="auto"/>
              <w:left w:val="single" w:sz="4" w:space="0" w:color="auto"/>
              <w:bottom w:val="single" w:sz="4" w:space="0" w:color="auto"/>
              <w:right w:val="single" w:sz="4" w:space="0" w:color="auto"/>
            </w:tcBorders>
            <w:vAlign w:val="center"/>
            <w:hideMark/>
          </w:tcPr>
          <w:p w14:paraId="115384E9"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4C1E9591"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7B6A0566"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1C7E3130"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de gestion des conflits d’intérêts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031B789"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7E5AC5FA"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25283D93"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2D5E0461"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de traitement des réclamations des clients</w:t>
            </w:r>
          </w:p>
        </w:tc>
        <w:tc>
          <w:tcPr>
            <w:tcW w:w="611" w:type="pct"/>
            <w:tcBorders>
              <w:top w:val="single" w:sz="4" w:space="0" w:color="auto"/>
              <w:left w:val="single" w:sz="4" w:space="0" w:color="auto"/>
              <w:bottom w:val="single" w:sz="4" w:space="0" w:color="auto"/>
              <w:right w:val="single" w:sz="4" w:space="0" w:color="auto"/>
            </w:tcBorders>
            <w:vAlign w:val="center"/>
            <w:hideMark/>
          </w:tcPr>
          <w:p w14:paraId="0ADACD7D"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0709FC7F"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2CF6356E"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13CEF50A"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de lutte contre le blanchiment et le financement du terrorisme – Cartographie des risques</w:t>
            </w:r>
          </w:p>
        </w:tc>
        <w:tc>
          <w:tcPr>
            <w:tcW w:w="611" w:type="pct"/>
            <w:tcBorders>
              <w:top w:val="single" w:sz="4" w:space="0" w:color="auto"/>
              <w:left w:val="single" w:sz="4" w:space="0" w:color="auto"/>
              <w:bottom w:val="single" w:sz="4" w:space="0" w:color="auto"/>
              <w:right w:val="single" w:sz="4" w:space="0" w:color="auto"/>
            </w:tcBorders>
            <w:vAlign w:val="center"/>
            <w:hideMark/>
          </w:tcPr>
          <w:p w14:paraId="059B42CC"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305E4E7F"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70C3DD1F"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7C6C87E3"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lastRenderedPageBreak/>
              <w:t>Procédure de sélection des fournisseurs et partenaires</w:t>
            </w:r>
          </w:p>
        </w:tc>
        <w:tc>
          <w:tcPr>
            <w:tcW w:w="611" w:type="pct"/>
            <w:tcBorders>
              <w:top w:val="single" w:sz="4" w:space="0" w:color="auto"/>
              <w:left w:val="single" w:sz="4" w:space="0" w:color="auto"/>
              <w:bottom w:val="single" w:sz="4" w:space="0" w:color="auto"/>
              <w:right w:val="single" w:sz="4" w:space="0" w:color="auto"/>
            </w:tcBorders>
            <w:vAlign w:val="center"/>
            <w:hideMark/>
          </w:tcPr>
          <w:p w14:paraId="6AA601E1"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7DA2FCA9"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30F7B0BB"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2506E6AC"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relative à la rémunération des salariés</w:t>
            </w:r>
            <w:r w:rsidRPr="004A32F0">
              <w:rPr>
                <w:rStyle w:val="Appelnotedebasdep"/>
                <w:rFonts w:asciiTheme="minorHAnsi" w:hAnsiTheme="minorHAnsi" w:cstheme="minorHAnsi"/>
                <w:sz w:val="20"/>
                <w:lang w:eastAsia="fr-FR"/>
              </w:rPr>
              <w:footnoteReference w:id="10"/>
            </w:r>
          </w:p>
        </w:tc>
        <w:tc>
          <w:tcPr>
            <w:tcW w:w="611" w:type="pct"/>
            <w:tcBorders>
              <w:top w:val="single" w:sz="4" w:space="0" w:color="auto"/>
              <w:left w:val="single" w:sz="4" w:space="0" w:color="auto"/>
              <w:bottom w:val="single" w:sz="4" w:space="0" w:color="auto"/>
              <w:right w:val="single" w:sz="4" w:space="0" w:color="auto"/>
            </w:tcBorders>
            <w:vAlign w:val="center"/>
            <w:hideMark/>
          </w:tcPr>
          <w:p w14:paraId="14CC2A6E"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77847E8C"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519B4685"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2943B0C1"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relative à la conformité de la distribution</w:t>
            </w:r>
            <w:r w:rsidRPr="004A32F0">
              <w:rPr>
                <w:rStyle w:val="Appelnotedebasdep"/>
                <w:rFonts w:asciiTheme="minorHAnsi" w:hAnsiTheme="minorHAnsi" w:cstheme="minorHAnsi"/>
                <w:sz w:val="20"/>
                <w:lang w:eastAsia="fr-FR"/>
              </w:rPr>
              <w:footnoteReference w:id="11"/>
            </w:r>
          </w:p>
        </w:tc>
        <w:tc>
          <w:tcPr>
            <w:tcW w:w="611" w:type="pct"/>
            <w:tcBorders>
              <w:top w:val="single" w:sz="4" w:space="0" w:color="auto"/>
              <w:left w:val="single" w:sz="4" w:space="0" w:color="auto"/>
              <w:bottom w:val="single" w:sz="4" w:space="0" w:color="auto"/>
              <w:right w:val="single" w:sz="4" w:space="0" w:color="auto"/>
            </w:tcBorders>
            <w:vAlign w:val="center"/>
            <w:hideMark/>
          </w:tcPr>
          <w:p w14:paraId="24E0A625"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59529E99"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5F44AC7B"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4CED4E95"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relative à la confidentialité des informations</w:t>
            </w:r>
          </w:p>
        </w:tc>
        <w:tc>
          <w:tcPr>
            <w:tcW w:w="611" w:type="pct"/>
            <w:tcBorders>
              <w:top w:val="single" w:sz="4" w:space="0" w:color="auto"/>
              <w:left w:val="single" w:sz="4" w:space="0" w:color="auto"/>
              <w:bottom w:val="single" w:sz="4" w:space="0" w:color="auto"/>
              <w:right w:val="single" w:sz="4" w:space="0" w:color="auto"/>
            </w:tcBorders>
            <w:vAlign w:val="center"/>
            <w:hideMark/>
          </w:tcPr>
          <w:p w14:paraId="46EC840B"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7A9272A2"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r w:rsidR="001464CE" w:rsidRPr="004A32F0" w14:paraId="75AACC19" w14:textId="77777777" w:rsidTr="001464CE">
        <w:tc>
          <w:tcPr>
            <w:tcW w:w="3794" w:type="pct"/>
            <w:tcBorders>
              <w:top w:val="single" w:sz="4" w:space="0" w:color="auto"/>
              <w:left w:val="single" w:sz="4" w:space="0" w:color="auto"/>
              <w:bottom w:val="single" w:sz="4" w:space="0" w:color="auto"/>
              <w:right w:val="single" w:sz="4" w:space="0" w:color="auto"/>
            </w:tcBorders>
            <w:hideMark/>
          </w:tcPr>
          <w:p w14:paraId="6899DFCB" w14:textId="77777777" w:rsidR="001464CE" w:rsidRPr="004A32F0" w:rsidRDefault="001464CE" w:rsidP="004F314B">
            <w:pPr>
              <w:rPr>
                <w:rFonts w:asciiTheme="minorHAnsi" w:hAnsiTheme="minorHAnsi" w:cstheme="minorHAnsi"/>
                <w:lang w:eastAsia="fr-FR"/>
              </w:rPr>
            </w:pPr>
            <w:r w:rsidRPr="004A32F0">
              <w:rPr>
                <w:rFonts w:asciiTheme="minorHAnsi" w:hAnsiTheme="minorHAnsi" w:cstheme="minorHAnsi"/>
                <w:lang w:eastAsia="fr-FR"/>
              </w:rPr>
              <w:t>Procédure relative au Plan de continuité de l’activité (PCA)</w:t>
            </w:r>
          </w:p>
        </w:tc>
        <w:tc>
          <w:tcPr>
            <w:tcW w:w="611" w:type="pct"/>
            <w:tcBorders>
              <w:top w:val="single" w:sz="4" w:space="0" w:color="auto"/>
              <w:left w:val="single" w:sz="4" w:space="0" w:color="auto"/>
              <w:bottom w:val="single" w:sz="4" w:space="0" w:color="auto"/>
              <w:right w:val="single" w:sz="4" w:space="0" w:color="auto"/>
            </w:tcBorders>
            <w:vAlign w:val="center"/>
            <w:hideMark/>
          </w:tcPr>
          <w:p w14:paraId="722B6B46"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c>
          <w:tcPr>
            <w:tcW w:w="595" w:type="pct"/>
            <w:tcBorders>
              <w:top w:val="single" w:sz="4" w:space="0" w:color="auto"/>
              <w:left w:val="single" w:sz="4" w:space="0" w:color="auto"/>
              <w:bottom w:val="single" w:sz="4" w:space="0" w:color="auto"/>
              <w:right w:val="single" w:sz="4" w:space="0" w:color="auto"/>
            </w:tcBorders>
            <w:vAlign w:val="center"/>
            <w:hideMark/>
          </w:tcPr>
          <w:p w14:paraId="06BF584A" w14:textId="77777777" w:rsidR="001464CE" w:rsidRPr="004A32F0" w:rsidRDefault="001464CE" w:rsidP="004F314B">
            <w:pPr>
              <w:jc w:val="center"/>
              <w:rPr>
                <w:rFonts w:asciiTheme="minorHAnsi" w:hAnsiTheme="minorHAnsi" w:cstheme="minorHAnsi"/>
                <w:lang w:eastAsia="fr-FR"/>
              </w:rPr>
            </w:pPr>
            <w:r w:rsidRPr="004A32F0">
              <w:rPr>
                <w:rFonts w:cstheme="minorHAnsi"/>
                <w:lang w:eastAsia="fr-FR"/>
              </w:rPr>
              <w:fldChar w:fldCharType="begin">
                <w:ffData>
                  <w:name w:val="CaseACocher1"/>
                  <w:enabled/>
                  <w:calcOnExit w:val="0"/>
                  <w:checkBox>
                    <w:sizeAuto/>
                    <w:default w:val="0"/>
                  </w:checkBox>
                </w:ffData>
              </w:fldChar>
            </w:r>
            <w:r w:rsidRPr="004A32F0">
              <w:rPr>
                <w:rFonts w:asciiTheme="minorHAnsi" w:hAnsiTheme="minorHAnsi" w:cstheme="minorHAnsi"/>
                <w:lang w:eastAsia="fr-FR"/>
              </w:rPr>
              <w:instrText xml:space="preserve"> FORMCHECKBOX </w:instrText>
            </w:r>
            <w:r w:rsidRPr="004A32F0">
              <w:rPr>
                <w:rFonts w:cstheme="minorHAnsi"/>
                <w:lang w:eastAsia="fr-FR"/>
              </w:rPr>
            </w:r>
            <w:r w:rsidRPr="004A32F0">
              <w:rPr>
                <w:rFonts w:cstheme="minorHAnsi"/>
                <w:lang w:eastAsia="fr-FR"/>
              </w:rPr>
              <w:fldChar w:fldCharType="separate"/>
            </w:r>
            <w:r w:rsidRPr="004A32F0">
              <w:rPr>
                <w:rFonts w:cstheme="minorHAnsi"/>
                <w:lang w:eastAsia="fr-FR"/>
              </w:rPr>
              <w:fldChar w:fldCharType="end"/>
            </w:r>
          </w:p>
        </w:tc>
      </w:tr>
    </w:tbl>
    <w:p w14:paraId="63772D52" w14:textId="56B1393F" w:rsidR="00A722E6" w:rsidRPr="004A32F0" w:rsidRDefault="00A722E6" w:rsidP="004F314B">
      <w:pPr>
        <w:rPr>
          <w:rFonts w:cstheme="minorHAnsi"/>
          <w:bCs/>
          <w:i/>
          <w:iCs/>
          <w:szCs w:val="20"/>
          <w:lang w:eastAsia="fr-FR"/>
        </w:rPr>
      </w:pPr>
      <w:r w:rsidRPr="004A32F0">
        <w:rPr>
          <w:rFonts w:cstheme="minorHAnsi"/>
          <w:bCs/>
          <w:i/>
          <w:iCs/>
          <w:szCs w:val="20"/>
        </w:rPr>
        <w:t>*</w:t>
      </w:r>
      <w:r w:rsidRPr="004A32F0">
        <w:rPr>
          <w:rFonts w:cstheme="minorHAnsi"/>
          <w:bCs/>
          <w:i/>
          <w:iCs/>
          <w:szCs w:val="20"/>
          <w:lang w:eastAsia="fr-FR"/>
        </w:rPr>
        <w:t>(uniquement pour les nouveaux adhérents)</w:t>
      </w:r>
    </w:p>
    <w:p w14:paraId="32087A7B" w14:textId="77777777" w:rsidR="002617DB" w:rsidRPr="004A32F0" w:rsidRDefault="002617DB" w:rsidP="004F314B">
      <w:pPr>
        <w:rPr>
          <w:rFonts w:cstheme="minorHAnsi"/>
          <w:bCs/>
          <w:i/>
          <w:iCs/>
          <w:szCs w:val="20"/>
        </w:rPr>
      </w:pPr>
    </w:p>
    <w:p w14:paraId="3464C448" w14:textId="09036CF2" w:rsidR="00B72E5B" w:rsidRPr="004A32F0" w:rsidRDefault="00B72E5B" w:rsidP="004F314B">
      <w:pPr>
        <w:rPr>
          <w:rFonts w:cstheme="minorHAnsi"/>
          <w:szCs w:val="20"/>
        </w:rPr>
      </w:pPr>
      <w:r w:rsidRPr="004A32F0">
        <w:rPr>
          <w:rFonts w:cstheme="minorHAnsi"/>
          <w:b/>
          <w:szCs w:val="20"/>
          <w:u w:val="single"/>
        </w:rPr>
        <w:t>3.4. Outils et logiciels informatiques</w:t>
      </w:r>
      <w:r w:rsidRPr="004A32F0">
        <w:rPr>
          <w:rFonts w:cstheme="minorHAnsi"/>
          <w:szCs w:val="20"/>
        </w:rPr>
        <w:t xml:space="preserve"> </w:t>
      </w:r>
    </w:p>
    <w:p w14:paraId="18CAD8E6" w14:textId="77777777" w:rsidR="00B72E5B" w:rsidRPr="004A32F0" w:rsidRDefault="00B72E5B" w:rsidP="004F314B">
      <w:pPr>
        <w:rPr>
          <w:rFonts w:cstheme="minorHAnsi"/>
          <w:szCs w:val="20"/>
        </w:rPr>
      </w:pPr>
      <w:r w:rsidRPr="004A32F0">
        <w:rPr>
          <w:rFonts w:cstheme="minorHAnsi"/>
          <w:szCs w:val="20"/>
        </w:rPr>
        <w:t>Renseigner les outils et logiciels informatiques utilisés pour la réalisation des activités de conseil en investissements financiers, en indiquant l’objet de leur utilisation.</w:t>
      </w:r>
    </w:p>
    <w:p w14:paraId="127CB5A9" w14:textId="49C7DE04" w:rsidR="00A722E6" w:rsidRPr="004A32F0" w:rsidRDefault="00367D8E" w:rsidP="004F314B">
      <w:pPr>
        <w:rPr>
          <w:rFonts w:cstheme="minorHAnsi"/>
          <w:szCs w:val="20"/>
        </w:rPr>
      </w:pPr>
      <w:r w:rsidRPr="004A32F0">
        <w:rPr>
          <w:rFonts w:cstheme="minorHAnsi"/>
          <w:szCs w:val="20"/>
        </w:rPr>
        <w:fldChar w:fldCharType="begin">
          <w:ffData>
            <w:name w:val="Texte56"/>
            <w:enabled/>
            <w:calcOnExit w:val="0"/>
            <w:textInput/>
          </w:ffData>
        </w:fldChar>
      </w:r>
      <w:bookmarkStart w:id="72" w:name="Texte56"/>
      <w:r w:rsidRPr="004A32F0">
        <w:rPr>
          <w:rFonts w:cstheme="minorHAnsi"/>
          <w:szCs w:val="20"/>
        </w:rPr>
        <w:instrText xml:space="preserve"> FORMTEXT </w:instrText>
      </w:r>
      <w:r w:rsidRPr="004A32F0">
        <w:rPr>
          <w:rFonts w:cstheme="minorHAnsi"/>
          <w:szCs w:val="20"/>
        </w:rPr>
      </w:r>
      <w:r w:rsidRPr="004A32F0">
        <w:rPr>
          <w:rFonts w:cstheme="minorHAnsi"/>
          <w:szCs w:val="20"/>
        </w:rPr>
        <w:fldChar w:fldCharType="separate"/>
      </w:r>
      <w:r w:rsidRPr="004A32F0">
        <w:rPr>
          <w:rFonts w:cstheme="minorHAnsi"/>
          <w:noProof/>
          <w:szCs w:val="20"/>
        </w:rPr>
        <w:t> </w:t>
      </w:r>
      <w:r w:rsidRPr="004A32F0">
        <w:rPr>
          <w:rFonts w:cstheme="minorHAnsi"/>
          <w:noProof/>
          <w:szCs w:val="20"/>
        </w:rPr>
        <w:t> </w:t>
      </w:r>
      <w:r w:rsidRPr="004A32F0">
        <w:rPr>
          <w:rFonts w:cstheme="minorHAnsi"/>
          <w:noProof/>
          <w:szCs w:val="20"/>
        </w:rPr>
        <w:t> </w:t>
      </w:r>
      <w:r w:rsidRPr="004A32F0">
        <w:rPr>
          <w:rFonts w:cstheme="minorHAnsi"/>
          <w:noProof/>
          <w:szCs w:val="20"/>
        </w:rPr>
        <w:t> </w:t>
      </w:r>
      <w:r w:rsidRPr="004A32F0">
        <w:rPr>
          <w:rFonts w:cstheme="minorHAnsi"/>
          <w:noProof/>
          <w:szCs w:val="20"/>
        </w:rPr>
        <w:t> </w:t>
      </w:r>
      <w:r w:rsidRPr="004A32F0">
        <w:rPr>
          <w:rFonts w:cstheme="minorHAnsi"/>
          <w:szCs w:val="20"/>
        </w:rPr>
        <w:fldChar w:fldCharType="end"/>
      </w:r>
      <w:bookmarkEnd w:id="72"/>
    </w:p>
    <w:p w14:paraId="7A00FE79" w14:textId="77777777" w:rsidR="00367D8E" w:rsidRPr="004A32F0" w:rsidRDefault="00367D8E" w:rsidP="004F314B">
      <w:pPr>
        <w:rPr>
          <w:rFonts w:cstheme="minorHAnsi"/>
          <w:szCs w:val="20"/>
        </w:rPr>
      </w:pPr>
    </w:p>
    <w:p w14:paraId="38EFA1C2" w14:textId="77777777" w:rsidR="00B72E5B" w:rsidRPr="004A32F0" w:rsidRDefault="00B72E5B" w:rsidP="004F314B">
      <w:pPr>
        <w:rPr>
          <w:rFonts w:cstheme="minorHAnsi"/>
          <w:b/>
          <w:szCs w:val="20"/>
          <w:u w:val="single"/>
        </w:rPr>
      </w:pPr>
      <w:r w:rsidRPr="004A32F0">
        <w:rPr>
          <w:rFonts w:cstheme="minorHAnsi"/>
          <w:b/>
          <w:szCs w:val="20"/>
          <w:u w:val="single"/>
        </w:rPr>
        <w:t>3.5. Conservation des données et continuité de l’activité</w:t>
      </w:r>
    </w:p>
    <w:p w14:paraId="5C1D5DC6" w14:textId="77777777" w:rsidR="00B72E5B" w:rsidRPr="004A32F0" w:rsidRDefault="00B72E5B" w:rsidP="004F314B">
      <w:pPr>
        <w:keepNext/>
        <w:overflowPunct w:val="0"/>
        <w:autoSpaceDE w:val="0"/>
        <w:autoSpaceDN w:val="0"/>
        <w:adjustRightInd w:val="0"/>
        <w:textAlignment w:val="baseline"/>
        <w:rPr>
          <w:rFonts w:cstheme="minorHAnsi"/>
          <w:szCs w:val="20"/>
        </w:rPr>
      </w:pPr>
      <w:r w:rsidRPr="004A32F0">
        <w:rPr>
          <w:rFonts w:cstheme="minorHAnsi"/>
          <w:szCs w:val="20"/>
        </w:rPr>
        <w:t>Décrire brièvement l’organisation du conseiller en investissements financiers permettant de conserver tout document ou support fourni au client à l’occasion de la fourniture d’une prestation de conseil pendant toute la durée de la relation.</w:t>
      </w:r>
    </w:p>
    <w:p w14:paraId="6DA36E03" w14:textId="4AD3D10D" w:rsidR="00B72E5B" w:rsidRPr="004A32F0" w:rsidRDefault="00B72E5B" w:rsidP="004F314B">
      <w:pPr>
        <w:keepNext/>
        <w:overflowPunct w:val="0"/>
        <w:autoSpaceDE w:val="0"/>
        <w:autoSpaceDN w:val="0"/>
        <w:adjustRightInd w:val="0"/>
        <w:textAlignment w:val="baseline"/>
        <w:rPr>
          <w:rFonts w:cstheme="minorHAnsi"/>
          <w:szCs w:val="20"/>
        </w:rPr>
      </w:pPr>
      <w:r w:rsidRPr="004A32F0">
        <w:rPr>
          <w:rFonts w:cstheme="minorHAnsi"/>
          <w:szCs w:val="20"/>
        </w:rPr>
        <w:t>Décrire le plan de continuité d’activité :</w:t>
      </w:r>
      <w:r w:rsidR="00367D8E" w:rsidRPr="004A32F0">
        <w:rPr>
          <w:rFonts w:cstheme="minorHAnsi"/>
          <w:szCs w:val="20"/>
        </w:rPr>
        <w:t xml:space="preserve"> </w:t>
      </w:r>
      <w:r w:rsidR="00367D8E" w:rsidRPr="004A32F0">
        <w:rPr>
          <w:rFonts w:cstheme="minorHAnsi"/>
          <w:szCs w:val="20"/>
        </w:rPr>
        <w:fldChar w:fldCharType="begin">
          <w:ffData>
            <w:name w:val="Texte57"/>
            <w:enabled/>
            <w:calcOnExit w:val="0"/>
            <w:textInput/>
          </w:ffData>
        </w:fldChar>
      </w:r>
      <w:bookmarkStart w:id="73" w:name="Texte57"/>
      <w:r w:rsidR="00367D8E" w:rsidRPr="004A32F0">
        <w:rPr>
          <w:rFonts w:cstheme="minorHAnsi"/>
          <w:szCs w:val="20"/>
        </w:rPr>
        <w:instrText xml:space="preserve"> FORMTEXT </w:instrText>
      </w:r>
      <w:r w:rsidR="00367D8E" w:rsidRPr="004A32F0">
        <w:rPr>
          <w:rFonts w:cstheme="minorHAnsi"/>
          <w:szCs w:val="20"/>
        </w:rPr>
      </w:r>
      <w:r w:rsidR="00367D8E" w:rsidRPr="004A32F0">
        <w:rPr>
          <w:rFonts w:cstheme="minorHAnsi"/>
          <w:szCs w:val="20"/>
        </w:rPr>
        <w:fldChar w:fldCharType="separate"/>
      </w:r>
      <w:r w:rsidR="00367D8E" w:rsidRPr="004A32F0">
        <w:rPr>
          <w:rFonts w:cstheme="minorHAnsi"/>
          <w:noProof/>
          <w:szCs w:val="20"/>
        </w:rPr>
        <w:t> </w:t>
      </w:r>
      <w:r w:rsidR="00367D8E" w:rsidRPr="004A32F0">
        <w:rPr>
          <w:rFonts w:cstheme="minorHAnsi"/>
          <w:noProof/>
          <w:szCs w:val="20"/>
        </w:rPr>
        <w:t> </w:t>
      </w:r>
      <w:r w:rsidR="00367D8E" w:rsidRPr="004A32F0">
        <w:rPr>
          <w:rFonts w:cstheme="minorHAnsi"/>
          <w:noProof/>
          <w:szCs w:val="20"/>
        </w:rPr>
        <w:t> </w:t>
      </w:r>
      <w:r w:rsidR="00367D8E" w:rsidRPr="004A32F0">
        <w:rPr>
          <w:rFonts w:cstheme="minorHAnsi"/>
          <w:noProof/>
          <w:szCs w:val="20"/>
        </w:rPr>
        <w:t> </w:t>
      </w:r>
      <w:r w:rsidR="00367D8E" w:rsidRPr="004A32F0">
        <w:rPr>
          <w:rFonts w:cstheme="minorHAnsi"/>
          <w:noProof/>
          <w:szCs w:val="20"/>
        </w:rPr>
        <w:t> </w:t>
      </w:r>
      <w:r w:rsidR="00367D8E" w:rsidRPr="004A32F0">
        <w:rPr>
          <w:rFonts w:cstheme="minorHAnsi"/>
          <w:szCs w:val="20"/>
        </w:rPr>
        <w:fldChar w:fldCharType="end"/>
      </w:r>
      <w:bookmarkEnd w:id="73"/>
      <w:r w:rsidR="00367D8E" w:rsidRPr="004A32F0">
        <w:rPr>
          <w:rFonts w:cstheme="minorHAnsi"/>
          <w:szCs w:val="20"/>
        </w:rPr>
        <w:t xml:space="preserve"> </w:t>
      </w:r>
    </w:p>
    <w:p w14:paraId="31C05750" w14:textId="77777777" w:rsidR="00B72E5B" w:rsidRPr="004A32F0" w:rsidRDefault="00B72E5B" w:rsidP="004F314B">
      <w:pPr>
        <w:keepNext/>
        <w:overflowPunct w:val="0"/>
        <w:autoSpaceDE w:val="0"/>
        <w:autoSpaceDN w:val="0"/>
        <w:adjustRightInd w:val="0"/>
        <w:textAlignment w:val="baseline"/>
        <w:rPr>
          <w:rFonts w:cstheme="minorHAnsi"/>
          <w:szCs w:val="20"/>
        </w:rPr>
      </w:pPr>
    </w:p>
    <w:p w14:paraId="3AE25308" w14:textId="77777777" w:rsidR="00B72E5B" w:rsidRPr="004A32F0" w:rsidRDefault="00B72E5B" w:rsidP="004F314B">
      <w:pPr>
        <w:keepNext/>
        <w:overflowPunct w:val="0"/>
        <w:autoSpaceDE w:val="0"/>
        <w:autoSpaceDN w:val="0"/>
        <w:adjustRightInd w:val="0"/>
        <w:textAlignment w:val="baseline"/>
        <w:rPr>
          <w:rFonts w:cstheme="minorHAnsi"/>
          <w:szCs w:val="20"/>
        </w:rPr>
      </w:pPr>
    </w:p>
    <w:p w14:paraId="179831E0" w14:textId="77777777" w:rsidR="00B72E5B" w:rsidRPr="004A32F0" w:rsidRDefault="00B72E5B" w:rsidP="004F314B">
      <w:pPr>
        <w:rPr>
          <w:rFonts w:cstheme="minorHAnsi"/>
          <w:szCs w:val="20"/>
        </w:rPr>
      </w:pPr>
    </w:p>
    <w:p w14:paraId="44BE1B4B" w14:textId="77777777" w:rsidR="00B72E5B" w:rsidRPr="004A32F0" w:rsidRDefault="00B72E5B" w:rsidP="004F314B">
      <w:pPr>
        <w:rPr>
          <w:rFonts w:cstheme="minorHAnsi"/>
          <w:szCs w:val="20"/>
        </w:rPr>
      </w:pPr>
    </w:p>
    <w:p w14:paraId="4C29D992" w14:textId="77777777" w:rsidR="00B72E5B" w:rsidRPr="004A32F0" w:rsidRDefault="00B72E5B" w:rsidP="004F314B">
      <w:pPr>
        <w:rPr>
          <w:rFonts w:cstheme="minorHAnsi"/>
          <w:szCs w:val="20"/>
        </w:rPr>
      </w:pPr>
    </w:p>
    <w:p w14:paraId="7C8CA142" w14:textId="77777777" w:rsidR="00B72E5B" w:rsidRPr="004A32F0" w:rsidRDefault="00B72E5B" w:rsidP="004F314B">
      <w:pPr>
        <w:rPr>
          <w:rFonts w:cstheme="minorHAnsi"/>
          <w:szCs w:val="20"/>
        </w:rPr>
      </w:pPr>
    </w:p>
    <w:p w14:paraId="3A135E68" w14:textId="77777777" w:rsidR="00B72E5B" w:rsidRPr="004A32F0" w:rsidRDefault="00B72E5B" w:rsidP="004F314B">
      <w:pPr>
        <w:rPr>
          <w:rFonts w:cstheme="minorHAnsi"/>
          <w:szCs w:val="20"/>
        </w:rPr>
      </w:pPr>
    </w:p>
    <w:p w14:paraId="14199852" w14:textId="77777777" w:rsidR="00B72E5B" w:rsidRPr="004A32F0" w:rsidRDefault="00B72E5B" w:rsidP="004F314B">
      <w:pPr>
        <w:rPr>
          <w:rFonts w:cstheme="minorHAnsi"/>
          <w:szCs w:val="20"/>
        </w:rPr>
      </w:pPr>
    </w:p>
    <w:p w14:paraId="025FA5EA" w14:textId="77777777" w:rsidR="00B72E5B" w:rsidRPr="004A32F0" w:rsidRDefault="00B72E5B" w:rsidP="004F314B">
      <w:pPr>
        <w:rPr>
          <w:rFonts w:cstheme="minorHAnsi"/>
          <w:szCs w:val="20"/>
        </w:rPr>
      </w:pPr>
    </w:p>
    <w:p w14:paraId="2A6CBA35" w14:textId="77777777" w:rsidR="00B72E5B" w:rsidRPr="004A32F0" w:rsidRDefault="00B72E5B" w:rsidP="004F314B">
      <w:pPr>
        <w:rPr>
          <w:rFonts w:cstheme="minorHAnsi"/>
          <w:szCs w:val="20"/>
        </w:rPr>
      </w:pPr>
    </w:p>
    <w:p w14:paraId="28303F93" w14:textId="77777777" w:rsidR="00B72E5B" w:rsidRPr="004A32F0" w:rsidRDefault="00B72E5B" w:rsidP="004F314B">
      <w:pPr>
        <w:rPr>
          <w:rFonts w:cstheme="minorHAnsi"/>
          <w:szCs w:val="20"/>
        </w:rPr>
      </w:pPr>
    </w:p>
    <w:p w14:paraId="6D9F599C" w14:textId="77777777" w:rsidR="00B72E5B" w:rsidRPr="004A32F0" w:rsidRDefault="00B72E5B" w:rsidP="004F314B">
      <w:pPr>
        <w:rPr>
          <w:rFonts w:cstheme="minorHAnsi"/>
          <w:szCs w:val="20"/>
        </w:rPr>
      </w:pPr>
    </w:p>
    <w:p w14:paraId="7A4F115D" w14:textId="77777777" w:rsidR="00B72E5B" w:rsidRPr="004A32F0" w:rsidRDefault="00B72E5B" w:rsidP="004F314B">
      <w:pPr>
        <w:rPr>
          <w:rFonts w:cstheme="minorHAnsi"/>
          <w:szCs w:val="20"/>
        </w:rPr>
      </w:pPr>
    </w:p>
    <w:p w14:paraId="472A4631" w14:textId="796A1ACF" w:rsidR="000B1AF1" w:rsidRPr="004A32F0" w:rsidRDefault="000B1AF1" w:rsidP="004F314B">
      <w:pPr>
        <w:rPr>
          <w:rFonts w:cstheme="minorHAnsi"/>
          <w:b/>
          <w:szCs w:val="20"/>
        </w:rPr>
      </w:pPr>
    </w:p>
    <w:p w14:paraId="212DC49B" w14:textId="1D5F77D6" w:rsidR="004F314B" w:rsidRPr="004A32F0" w:rsidRDefault="00367D8E" w:rsidP="002617DB">
      <w:pPr>
        <w:jc w:val="left"/>
        <w:rPr>
          <w:rFonts w:cstheme="minorHAnsi"/>
          <w:b/>
          <w:color w:val="0E833F"/>
          <w:szCs w:val="20"/>
        </w:rPr>
      </w:pPr>
      <w:r w:rsidRPr="004A32F0">
        <w:rPr>
          <w:rFonts w:cstheme="minorHAnsi"/>
          <w:b/>
          <w:color w:val="0E833F"/>
          <w:szCs w:val="20"/>
        </w:rPr>
        <w:br w:type="page"/>
      </w:r>
    </w:p>
    <w:p w14:paraId="72C61169" w14:textId="223773BC" w:rsidR="00A722E6" w:rsidRPr="004F314B" w:rsidRDefault="00F93C51" w:rsidP="004F314B">
      <w:pPr>
        <w:jc w:val="right"/>
        <w:rPr>
          <w:rFonts w:cstheme="minorHAnsi"/>
          <w:b/>
          <w:color w:val="0E833F"/>
          <w:sz w:val="22"/>
        </w:rPr>
      </w:pPr>
      <w:r w:rsidRPr="004F314B">
        <w:rPr>
          <w:bCs/>
          <w:noProof/>
        </w:rPr>
        <w:lastRenderedPageBreak/>
        <w:drawing>
          <wp:anchor distT="0" distB="0" distL="114300" distR="114300" simplePos="0" relativeHeight="251663360" behindDoc="0" locked="0" layoutInCell="1" allowOverlap="1" wp14:anchorId="445FBBC1" wp14:editId="1D996FE1">
            <wp:simplePos x="0" y="0"/>
            <wp:positionH relativeFrom="column">
              <wp:posOffset>0</wp:posOffset>
            </wp:positionH>
            <wp:positionV relativeFrom="paragraph">
              <wp:posOffset>0</wp:posOffset>
            </wp:positionV>
            <wp:extent cx="1404257" cy="982980"/>
            <wp:effectExtent l="0" t="0" r="0" b="0"/>
            <wp:wrapNone/>
            <wp:docPr id="263782145" name="Image 1" descr="Une image contenant carte de visite, conception,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82145" name="Image 1" descr="Une image contenant carte de visite, conception, capture d’écran,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257" cy="982980"/>
                    </a:xfrm>
                    <a:prstGeom prst="rect">
                      <a:avLst/>
                    </a:prstGeom>
                  </pic:spPr>
                </pic:pic>
              </a:graphicData>
            </a:graphic>
            <wp14:sizeRelH relativeFrom="margin">
              <wp14:pctWidth>0</wp14:pctWidth>
            </wp14:sizeRelH>
            <wp14:sizeRelV relativeFrom="margin">
              <wp14:pctHeight>0</wp14:pctHeight>
            </wp14:sizeRelV>
          </wp:anchor>
        </w:drawing>
      </w:r>
      <w:r w:rsidR="00B72E5B" w:rsidRPr="004F314B">
        <w:rPr>
          <w:rFonts w:cstheme="minorHAnsi"/>
          <w:b/>
          <w:color w:val="0E833F"/>
          <w:sz w:val="22"/>
        </w:rPr>
        <w:t>ANNEXE 1.1</w:t>
      </w:r>
    </w:p>
    <w:p w14:paraId="613F1B9E" w14:textId="5A56D626" w:rsidR="00B72E5B" w:rsidRPr="002617DB" w:rsidRDefault="00B72E5B" w:rsidP="004F314B">
      <w:pPr>
        <w:pStyle w:val="Titre1"/>
        <w:jc w:val="right"/>
        <w:rPr>
          <w:sz w:val="32"/>
          <w:szCs w:val="32"/>
        </w:rPr>
      </w:pPr>
      <w:r w:rsidRPr="002617DB">
        <w:rPr>
          <w:sz w:val="32"/>
          <w:szCs w:val="32"/>
        </w:rPr>
        <w:t xml:space="preserve">GRILLE DE MISE </w:t>
      </w:r>
      <w:r w:rsidR="00325087" w:rsidRPr="002617DB">
        <w:rPr>
          <w:sz w:val="32"/>
          <w:szCs w:val="32"/>
        </w:rPr>
        <w:t>À</w:t>
      </w:r>
      <w:r w:rsidRPr="002617DB">
        <w:rPr>
          <w:sz w:val="32"/>
          <w:szCs w:val="32"/>
        </w:rPr>
        <w:t xml:space="preserve"> JOUR </w:t>
      </w:r>
      <w:r w:rsidR="002617DB" w:rsidRPr="002617DB">
        <w:rPr>
          <w:sz w:val="32"/>
          <w:szCs w:val="32"/>
        </w:rPr>
        <w:br/>
      </w:r>
      <w:r w:rsidRPr="002617DB">
        <w:rPr>
          <w:sz w:val="32"/>
          <w:szCs w:val="32"/>
        </w:rPr>
        <w:t>DU PROGRAMME D’ACTIVIT</w:t>
      </w:r>
      <w:r w:rsidR="00325087" w:rsidRPr="002617DB">
        <w:rPr>
          <w:sz w:val="32"/>
          <w:szCs w:val="32"/>
        </w:rPr>
        <w:t>É</w:t>
      </w:r>
    </w:p>
    <w:p w14:paraId="48E34057" w14:textId="77777777" w:rsidR="004F314B" w:rsidRPr="002617DB" w:rsidRDefault="004F314B" w:rsidP="004F314B">
      <w:pPr>
        <w:ind w:left="1560"/>
        <w:jc w:val="right"/>
        <w:rPr>
          <w:rFonts w:cstheme="minorHAnsi"/>
          <w:i/>
          <w:szCs w:val="20"/>
        </w:rPr>
      </w:pPr>
    </w:p>
    <w:p w14:paraId="097D79C4" w14:textId="77777777" w:rsidR="004F314B" w:rsidRPr="002617DB" w:rsidRDefault="004F314B" w:rsidP="004F314B">
      <w:pPr>
        <w:ind w:left="1560"/>
        <w:jc w:val="right"/>
        <w:rPr>
          <w:rFonts w:cstheme="minorHAnsi"/>
          <w:i/>
          <w:szCs w:val="20"/>
        </w:rPr>
      </w:pPr>
    </w:p>
    <w:p w14:paraId="14D1F170" w14:textId="77777777" w:rsidR="004F314B" w:rsidRPr="002617DB" w:rsidRDefault="004F314B" w:rsidP="004F314B">
      <w:pPr>
        <w:ind w:left="1560"/>
        <w:jc w:val="right"/>
        <w:rPr>
          <w:rFonts w:cstheme="minorHAnsi"/>
          <w:i/>
          <w:szCs w:val="20"/>
        </w:rPr>
      </w:pPr>
    </w:p>
    <w:p w14:paraId="666A11E3" w14:textId="2E140E5B" w:rsidR="00325087" w:rsidRPr="002617DB" w:rsidRDefault="00B72E5B" w:rsidP="004F314B">
      <w:pPr>
        <w:jc w:val="center"/>
        <w:rPr>
          <w:rFonts w:cstheme="minorHAnsi"/>
          <w:i/>
          <w:szCs w:val="20"/>
        </w:rPr>
      </w:pPr>
      <w:r w:rsidRPr="002617DB">
        <w:rPr>
          <w:rFonts w:cstheme="minorHAnsi"/>
          <w:i/>
          <w:szCs w:val="20"/>
        </w:rPr>
        <w:t xml:space="preserve">A compléter et à remettre à l’association professionnelle avec les pièces complémentaires </w:t>
      </w:r>
      <w:r w:rsidR="002617DB">
        <w:rPr>
          <w:rFonts w:cstheme="minorHAnsi"/>
          <w:i/>
          <w:szCs w:val="20"/>
        </w:rPr>
        <w:br/>
      </w:r>
      <w:r w:rsidRPr="002617DB">
        <w:rPr>
          <w:rFonts w:cstheme="minorHAnsi"/>
          <w:i/>
          <w:szCs w:val="20"/>
        </w:rPr>
        <w:t>en cas de modification du programme d’activité</w:t>
      </w:r>
    </w:p>
    <w:p w14:paraId="3DE72B33" w14:textId="77777777" w:rsidR="004F314B" w:rsidRPr="002617DB" w:rsidRDefault="004F314B" w:rsidP="004F314B">
      <w:pPr>
        <w:jc w:val="center"/>
        <w:rPr>
          <w:rFonts w:cstheme="minorHAnsi"/>
          <w:i/>
          <w:szCs w:val="20"/>
        </w:rPr>
      </w:pPr>
    </w:p>
    <w:tbl>
      <w:tblPr>
        <w:tblStyle w:val="Grilledutableau"/>
        <w:tblW w:w="5000" w:type="pct"/>
        <w:tblInd w:w="0" w:type="dxa"/>
        <w:tblLook w:val="04A0" w:firstRow="1" w:lastRow="0" w:firstColumn="1" w:lastColumn="0" w:noHBand="0" w:noVBand="1"/>
      </w:tblPr>
      <w:tblGrid>
        <w:gridCol w:w="512"/>
        <w:gridCol w:w="3735"/>
        <w:gridCol w:w="981"/>
        <w:gridCol w:w="1062"/>
        <w:gridCol w:w="4166"/>
      </w:tblGrid>
      <w:tr w:rsidR="002E4491" w:rsidRPr="002617DB" w14:paraId="04CBB4A1" w14:textId="77777777" w:rsidTr="002E4491">
        <w:tc>
          <w:tcPr>
            <w:tcW w:w="245" w:type="pct"/>
            <w:tcBorders>
              <w:top w:val="single" w:sz="4" w:space="0" w:color="auto"/>
              <w:left w:val="single" w:sz="4" w:space="0" w:color="auto"/>
              <w:bottom w:val="single" w:sz="4" w:space="0" w:color="auto"/>
              <w:right w:val="single" w:sz="4" w:space="0" w:color="auto"/>
            </w:tcBorders>
          </w:tcPr>
          <w:p w14:paraId="52975E64" w14:textId="77777777" w:rsidR="00B72E5B" w:rsidRPr="002617DB" w:rsidRDefault="00B72E5B" w:rsidP="004F314B">
            <w:pPr>
              <w:rPr>
                <w:rFonts w:asciiTheme="minorHAnsi" w:hAnsiTheme="minorHAnsi" w:cstheme="minorHAnsi"/>
                <w:b/>
                <w:lang w:eastAsia="fr-FR"/>
              </w:rPr>
            </w:pPr>
          </w:p>
        </w:tc>
        <w:tc>
          <w:tcPr>
            <w:tcW w:w="1786" w:type="pct"/>
            <w:tcBorders>
              <w:top w:val="single" w:sz="4" w:space="0" w:color="auto"/>
              <w:left w:val="single" w:sz="4" w:space="0" w:color="auto"/>
              <w:bottom w:val="single" w:sz="4" w:space="0" w:color="auto"/>
              <w:right w:val="single" w:sz="4" w:space="0" w:color="auto"/>
            </w:tcBorders>
            <w:vAlign w:val="center"/>
            <w:hideMark/>
          </w:tcPr>
          <w:p w14:paraId="140D0E01" w14:textId="77777777" w:rsidR="00B72E5B" w:rsidRPr="002617DB" w:rsidRDefault="00B72E5B" w:rsidP="004F314B">
            <w:pPr>
              <w:jc w:val="center"/>
              <w:rPr>
                <w:rFonts w:asciiTheme="minorHAnsi" w:hAnsiTheme="minorHAnsi" w:cstheme="minorHAnsi"/>
                <w:b/>
                <w:lang w:eastAsia="fr-FR"/>
              </w:rPr>
            </w:pPr>
            <w:r w:rsidRPr="002617DB">
              <w:rPr>
                <w:rFonts w:asciiTheme="minorHAnsi" w:hAnsiTheme="minorHAnsi" w:cstheme="minorHAnsi"/>
                <w:b/>
                <w:lang w:eastAsia="fr-FR"/>
              </w:rPr>
              <w:t>Rubriques mises à jour</w:t>
            </w:r>
          </w:p>
        </w:tc>
        <w:tc>
          <w:tcPr>
            <w:tcW w:w="469" w:type="pct"/>
            <w:tcBorders>
              <w:top w:val="single" w:sz="4" w:space="0" w:color="auto"/>
              <w:left w:val="single" w:sz="4" w:space="0" w:color="auto"/>
              <w:bottom w:val="single" w:sz="4" w:space="0" w:color="auto"/>
              <w:right w:val="single" w:sz="4" w:space="0" w:color="auto"/>
            </w:tcBorders>
            <w:vAlign w:val="center"/>
            <w:hideMark/>
          </w:tcPr>
          <w:p w14:paraId="53DEF083" w14:textId="4B1EEFF5" w:rsidR="00B72E5B" w:rsidRPr="002617DB" w:rsidRDefault="002E4491" w:rsidP="004F314B">
            <w:pPr>
              <w:jc w:val="center"/>
              <w:rPr>
                <w:rFonts w:asciiTheme="minorHAnsi" w:hAnsiTheme="minorHAnsi" w:cstheme="minorHAnsi"/>
                <w:b/>
                <w:lang w:eastAsia="fr-FR"/>
              </w:rPr>
            </w:pPr>
            <w:r w:rsidRPr="002617DB">
              <w:rPr>
                <w:rFonts w:asciiTheme="minorHAnsi" w:hAnsiTheme="minorHAnsi" w:cstheme="minorHAnsi"/>
                <w:b/>
                <w:lang w:eastAsia="fr-FR"/>
              </w:rPr>
              <w:t>MSVA*</w:t>
            </w:r>
          </w:p>
        </w:tc>
        <w:tc>
          <w:tcPr>
            <w:tcW w:w="508" w:type="pct"/>
            <w:tcBorders>
              <w:top w:val="single" w:sz="4" w:space="0" w:color="auto"/>
              <w:left w:val="single" w:sz="4" w:space="0" w:color="auto"/>
              <w:bottom w:val="single" w:sz="4" w:space="0" w:color="auto"/>
              <w:right w:val="single" w:sz="4" w:space="0" w:color="auto"/>
            </w:tcBorders>
            <w:vAlign w:val="center"/>
            <w:hideMark/>
          </w:tcPr>
          <w:p w14:paraId="2ABDBB9D" w14:textId="7A9BA384" w:rsidR="00B72E5B" w:rsidRPr="002617DB" w:rsidRDefault="002E4491" w:rsidP="004F314B">
            <w:pPr>
              <w:jc w:val="center"/>
              <w:rPr>
                <w:rFonts w:asciiTheme="minorHAnsi" w:hAnsiTheme="minorHAnsi" w:cstheme="minorHAnsi"/>
                <w:b/>
                <w:lang w:eastAsia="fr-FR"/>
              </w:rPr>
            </w:pPr>
            <w:r w:rsidRPr="002617DB">
              <w:rPr>
                <w:rFonts w:asciiTheme="minorHAnsi" w:hAnsiTheme="minorHAnsi" w:cstheme="minorHAnsi"/>
                <w:b/>
                <w:lang w:eastAsia="fr-FR"/>
              </w:rPr>
              <w:t>MSDIA**</w:t>
            </w:r>
          </w:p>
        </w:tc>
        <w:tc>
          <w:tcPr>
            <w:tcW w:w="1992" w:type="pct"/>
            <w:tcBorders>
              <w:top w:val="single" w:sz="4" w:space="0" w:color="auto"/>
              <w:left w:val="single" w:sz="4" w:space="0" w:color="auto"/>
              <w:bottom w:val="single" w:sz="4" w:space="0" w:color="auto"/>
              <w:right w:val="single" w:sz="4" w:space="0" w:color="auto"/>
            </w:tcBorders>
            <w:vAlign w:val="center"/>
            <w:hideMark/>
          </w:tcPr>
          <w:p w14:paraId="4BD350B3" w14:textId="77777777" w:rsidR="00B72E5B" w:rsidRPr="002617DB" w:rsidRDefault="00B72E5B" w:rsidP="004F314B">
            <w:pPr>
              <w:jc w:val="center"/>
              <w:rPr>
                <w:rFonts w:asciiTheme="minorHAnsi" w:hAnsiTheme="minorHAnsi" w:cstheme="minorHAnsi"/>
                <w:b/>
                <w:lang w:eastAsia="fr-FR"/>
              </w:rPr>
            </w:pPr>
            <w:r w:rsidRPr="002617DB">
              <w:rPr>
                <w:rFonts w:asciiTheme="minorHAnsi" w:hAnsiTheme="minorHAnsi" w:cstheme="minorHAnsi"/>
                <w:b/>
                <w:lang w:eastAsia="fr-FR"/>
              </w:rPr>
              <w:t>Description</w:t>
            </w:r>
          </w:p>
        </w:tc>
      </w:tr>
      <w:tr w:rsidR="002E4491" w:rsidRPr="002617DB" w14:paraId="519848EF"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15DD308D"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1.</w:t>
            </w:r>
          </w:p>
        </w:tc>
        <w:tc>
          <w:tcPr>
            <w:tcW w:w="1786" w:type="pct"/>
            <w:tcBorders>
              <w:top w:val="single" w:sz="4" w:space="0" w:color="auto"/>
              <w:left w:val="single" w:sz="4" w:space="0" w:color="auto"/>
              <w:bottom w:val="single" w:sz="4" w:space="0" w:color="auto"/>
              <w:right w:val="single" w:sz="4" w:space="0" w:color="auto"/>
            </w:tcBorders>
            <w:hideMark/>
          </w:tcPr>
          <w:p w14:paraId="619C3D34" w14:textId="77777777"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Changement de dénomination et de coordonnées</w:t>
            </w:r>
          </w:p>
        </w:tc>
        <w:tc>
          <w:tcPr>
            <w:tcW w:w="469" w:type="pct"/>
            <w:tcBorders>
              <w:top w:val="single" w:sz="4" w:space="0" w:color="auto"/>
              <w:left w:val="single" w:sz="4" w:space="0" w:color="auto"/>
              <w:bottom w:val="single" w:sz="4" w:space="0" w:color="auto"/>
              <w:right w:val="single" w:sz="4" w:space="0" w:color="auto"/>
            </w:tcBorders>
            <w:vAlign w:val="center"/>
          </w:tcPr>
          <w:p w14:paraId="41E4E5A2" w14:textId="77777777" w:rsidR="00B72E5B" w:rsidRPr="002617DB" w:rsidRDefault="00B72E5B" w:rsidP="004F314B">
            <w:pPr>
              <w:jc w:val="center"/>
              <w:rPr>
                <w:rFonts w:asciiTheme="minorHAnsi" w:hAnsiTheme="minorHAnsi" w:cstheme="minorHAnsi"/>
                <w:lang w:eastAsia="fr-FR"/>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054A475B"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1992" w:type="pct"/>
            <w:tcBorders>
              <w:top w:val="single" w:sz="4" w:space="0" w:color="auto"/>
              <w:left w:val="single" w:sz="4" w:space="0" w:color="auto"/>
              <w:bottom w:val="single" w:sz="4" w:space="0" w:color="auto"/>
              <w:right w:val="single" w:sz="4" w:space="0" w:color="auto"/>
            </w:tcBorders>
          </w:tcPr>
          <w:p w14:paraId="0DA016D3" w14:textId="278F653B" w:rsidR="00B72E5B" w:rsidRPr="002617DB" w:rsidRDefault="002E4491" w:rsidP="004F314B">
            <w:pPr>
              <w:rPr>
                <w:rFonts w:asciiTheme="minorHAnsi" w:hAnsiTheme="minorHAnsi" w:cstheme="minorHAnsi"/>
                <w:lang w:eastAsia="fr-FR"/>
              </w:rPr>
            </w:pPr>
            <w:r w:rsidRPr="002617DB">
              <w:rPr>
                <w:rFonts w:cstheme="minorHAnsi"/>
                <w:lang w:eastAsia="fr-FR"/>
              </w:rPr>
              <w:fldChar w:fldCharType="begin">
                <w:ffData>
                  <w:name w:val="Texte58"/>
                  <w:enabled/>
                  <w:calcOnExit w:val="0"/>
                  <w:textInput/>
                </w:ffData>
              </w:fldChar>
            </w:r>
            <w:bookmarkStart w:id="74" w:name="Texte58"/>
            <w:r w:rsidRPr="002617DB">
              <w:rPr>
                <w:rFonts w:asciiTheme="minorHAnsi" w:hAnsiTheme="minorHAnsi" w:cstheme="minorHAnsi"/>
                <w:lang w:eastAsia="fr-FR"/>
              </w:rPr>
              <w:instrText xml:space="preserve"> FORMTEXT </w:instrText>
            </w:r>
            <w:r w:rsidRPr="002617DB">
              <w:rPr>
                <w:rFonts w:cstheme="minorHAnsi"/>
                <w:lang w:eastAsia="fr-FR"/>
              </w:rPr>
            </w:r>
            <w:r w:rsidRPr="002617DB">
              <w:rPr>
                <w:rFonts w:cstheme="minorHAnsi"/>
                <w:lang w:eastAsia="fr-FR"/>
              </w:rPr>
              <w:fldChar w:fldCharType="separate"/>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cstheme="minorHAnsi"/>
                <w:lang w:eastAsia="fr-FR"/>
              </w:rPr>
              <w:fldChar w:fldCharType="end"/>
            </w:r>
            <w:bookmarkEnd w:id="74"/>
          </w:p>
        </w:tc>
      </w:tr>
      <w:tr w:rsidR="002E4491" w:rsidRPr="002617DB" w14:paraId="2A2A9CA4"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5A32E013"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2.</w:t>
            </w:r>
          </w:p>
        </w:tc>
        <w:tc>
          <w:tcPr>
            <w:tcW w:w="1786" w:type="pct"/>
            <w:tcBorders>
              <w:top w:val="single" w:sz="4" w:space="0" w:color="auto"/>
              <w:left w:val="single" w:sz="4" w:space="0" w:color="auto"/>
              <w:bottom w:val="single" w:sz="4" w:space="0" w:color="auto"/>
              <w:right w:val="single" w:sz="4" w:space="0" w:color="auto"/>
            </w:tcBorders>
            <w:hideMark/>
          </w:tcPr>
          <w:p w14:paraId="6CCB1E47" w14:textId="77777777"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Changement d’association professionnelle</w:t>
            </w:r>
          </w:p>
        </w:tc>
        <w:tc>
          <w:tcPr>
            <w:tcW w:w="469" w:type="pct"/>
            <w:tcBorders>
              <w:top w:val="single" w:sz="4" w:space="0" w:color="auto"/>
              <w:left w:val="single" w:sz="4" w:space="0" w:color="auto"/>
              <w:bottom w:val="single" w:sz="4" w:space="0" w:color="auto"/>
              <w:right w:val="single" w:sz="4" w:space="0" w:color="auto"/>
            </w:tcBorders>
            <w:vAlign w:val="center"/>
          </w:tcPr>
          <w:p w14:paraId="475580C7" w14:textId="77777777" w:rsidR="00B72E5B" w:rsidRPr="002617DB" w:rsidRDefault="00B72E5B" w:rsidP="004F314B">
            <w:pPr>
              <w:jc w:val="center"/>
              <w:rPr>
                <w:rFonts w:asciiTheme="minorHAnsi" w:hAnsiTheme="minorHAnsi" w:cstheme="minorHAnsi"/>
                <w:lang w:eastAsia="fr-FR"/>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363A3D37"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1992" w:type="pct"/>
            <w:tcBorders>
              <w:top w:val="single" w:sz="4" w:space="0" w:color="auto"/>
              <w:left w:val="single" w:sz="4" w:space="0" w:color="auto"/>
              <w:bottom w:val="single" w:sz="4" w:space="0" w:color="auto"/>
              <w:right w:val="single" w:sz="4" w:space="0" w:color="auto"/>
            </w:tcBorders>
          </w:tcPr>
          <w:p w14:paraId="734B4889" w14:textId="056B6C55" w:rsidR="00B72E5B" w:rsidRPr="002617DB" w:rsidRDefault="002E4491" w:rsidP="004F314B">
            <w:pPr>
              <w:rPr>
                <w:rFonts w:asciiTheme="minorHAnsi" w:hAnsiTheme="minorHAnsi" w:cstheme="minorHAnsi"/>
                <w:lang w:eastAsia="fr-FR"/>
              </w:rPr>
            </w:pPr>
            <w:r w:rsidRPr="002617DB">
              <w:rPr>
                <w:rFonts w:cstheme="minorHAnsi"/>
                <w:lang w:eastAsia="fr-FR"/>
              </w:rPr>
              <w:fldChar w:fldCharType="begin">
                <w:ffData>
                  <w:name w:val="Texte59"/>
                  <w:enabled/>
                  <w:calcOnExit w:val="0"/>
                  <w:textInput/>
                </w:ffData>
              </w:fldChar>
            </w:r>
            <w:bookmarkStart w:id="75" w:name="Texte59"/>
            <w:r w:rsidRPr="002617DB">
              <w:rPr>
                <w:rFonts w:asciiTheme="minorHAnsi" w:hAnsiTheme="minorHAnsi" w:cstheme="minorHAnsi"/>
                <w:lang w:eastAsia="fr-FR"/>
              </w:rPr>
              <w:instrText xml:space="preserve"> FORMTEXT </w:instrText>
            </w:r>
            <w:r w:rsidRPr="002617DB">
              <w:rPr>
                <w:rFonts w:cstheme="minorHAnsi"/>
                <w:lang w:eastAsia="fr-FR"/>
              </w:rPr>
            </w:r>
            <w:r w:rsidRPr="002617DB">
              <w:rPr>
                <w:rFonts w:cstheme="minorHAnsi"/>
                <w:lang w:eastAsia="fr-FR"/>
              </w:rPr>
              <w:fldChar w:fldCharType="separate"/>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cstheme="minorHAnsi"/>
                <w:lang w:eastAsia="fr-FR"/>
              </w:rPr>
              <w:fldChar w:fldCharType="end"/>
            </w:r>
            <w:bookmarkEnd w:id="75"/>
          </w:p>
        </w:tc>
      </w:tr>
      <w:tr w:rsidR="002E4491" w:rsidRPr="002617DB" w14:paraId="7D188C81"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3FC81692"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3.</w:t>
            </w:r>
          </w:p>
        </w:tc>
        <w:tc>
          <w:tcPr>
            <w:tcW w:w="1786" w:type="pct"/>
            <w:tcBorders>
              <w:top w:val="single" w:sz="4" w:space="0" w:color="auto"/>
              <w:left w:val="single" w:sz="4" w:space="0" w:color="auto"/>
              <w:bottom w:val="single" w:sz="4" w:space="0" w:color="auto"/>
              <w:right w:val="single" w:sz="4" w:space="0" w:color="auto"/>
            </w:tcBorders>
            <w:hideMark/>
          </w:tcPr>
          <w:p w14:paraId="7A16B474" w14:textId="77777777"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Modification de l’actionnariat du CIF (uniquement pour les participations qualifiées)</w:t>
            </w:r>
          </w:p>
        </w:tc>
        <w:tc>
          <w:tcPr>
            <w:tcW w:w="469" w:type="pct"/>
            <w:tcBorders>
              <w:top w:val="single" w:sz="4" w:space="0" w:color="auto"/>
              <w:left w:val="single" w:sz="4" w:space="0" w:color="auto"/>
              <w:bottom w:val="single" w:sz="4" w:space="0" w:color="auto"/>
              <w:right w:val="single" w:sz="4" w:space="0" w:color="auto"/>
            </w:tcBorders>
            <w:vAlign w:val="center"/>
            <w:hideMark/>
          </w:tcPr>
          <w:p w14:paraId="5415C90A"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508" w:type="pct"/>
            <w:tcBorders>
              <w:top w:val="single" w:sz="4" w:space="0" w:color="auto"/>
              <w:left w:val="single" w:sz="4" w:space="0" w:color="auto"/>
              <w:bottom w:val="single" w:sz="4" w:space="0" w:color="auto"/>
              <w:right w:val="single" w:sz="4" w:space="0" w:color="auto"/>
            </w:tcBorders>
            <w:vAlign w:val="center"/>
          </w:tcPr>
          <w:p w14:paraId="62CE6B0F" w14:textId="77777777" w:rsidR="00B72E5B" w:rsidRPr="002617DB" w:rsidRDefault="00B72E5B" w:rsidP="004F314B">
            <w:pPr>
              <w:jc w:val="center"/>
              <w:rPr>
                <w:rFonts w:asciiTheme="minorHAnsi" w:hAnsiTheme="minorHAnsi" w:cstheme="minorHAnsi"/>
                <w:lang w:eastAsia="fr-FR"/>
              </w:rPr>
            </w:pPr>
          </w:p>
        </w:tc>
        <w:tc>
          <w:tcPr>
            <w:tcW w:w="1992" w:type="pct"/>
            <w:tcBorders>
              <w:top w:val="single" w:sz="4" w:space="0" w:color="auto"/>
              <w:left w:val="single" w:sz="4" w:space="0" w:color="auto"/>
              <w:bottom w:val="single" w:sz="4" w:space="0" w:color="auto"/>
              <w:right w:val="single" w:sz="4" w:space="0" w:color="auto"/>
            </w:tcBorders>
            <w:hideMark/>
          </w:tcPr>
          <w:p w14:paraId="23EE03E7" w14:textId="77777777" w:rsidR="00B72E5B" w:rsidRPr="002617DB" w:rsidRDefault="00B72E5B" w:rsidP="004F314B">
            <w:pPr>
              <w:rPr>
                <w:rFonts w:asciiTheme="minorHAnsi" w:hAnsiTheme="minorHAnsi" w:cstheme="minorHAnsi"/>
                <w:lang w:eastAsia="fr-FR"/>
              </w:rPr>
            </w:pPr>
            <w:r w:rsidRPr="002617DB">
              <w:rPr>
                <w:rFonts w:asciiTheme="minorHAnsi" w:hAnsiTheme="minorHAnsi" w:cstheme="minorHAnsi"/>
                <w:lang w:eastAsia="fr-FR"/>
              </w:rPr>
              <w:t>Joindre les modifications induites dans le programme d’activité</w:t>
            </w:r>
          </w:p>
        </w:tc>
      </w:tr>
      <w:tr w:rsidR="002E4491" w:rsidRPr="002617DB" w14:paraId="2D92148F"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31D33E08"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4.</w:t>
            </w:r>
          </w:p>
        </w:tc>
        <w:tc>
          <w:tcPr>
            <w:tcW w:w="1786" w:type="pct"/>
            <w:tcBorders>
              <w:top w:val="single" w:sz="4" w:space="0" w:color="auto"/>
              <w:left w:val="single" w:sz="4" w:space="0" w:color="auto"/>
              <w:bottom w:val="single" w:sz="4" w:space="0" w:color="auto"/>
              <w:right w:val="single" w:sz="4" w:space="0" w:color="auto"/>
            </w:tcBorders>
            <w:hideMark/>
          </w:tcPr>
          <w:p w14:paraId="0FFF747A" w14:textId="77777777"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Participations / filiales</w:t>
            </w:r>
          </w:p>
        </w:tc>
        <w:tc>
          <w:tcPr>
            <w:tcW w:w="469" w:type="pct"/>
            <w:tcBorders>
              <w:top w:val="single" w:sz="4" w:space="0" w:color="auto"/>
              <w:left w:val="single" w:sz="4" w:space="0" w:color="auto"/>
              <w:bottom w:val="single" w:sz="4" w:space="0" w:color="auto"/>
              <w:right w:val="single" w:sz="4" w:space="0" w:color="auto"/>
            </w:tcBorders>
            <w:vAlign w:val="center"/>
          </w:tcPr>
          <w:p w14:paraId="56242F4E" w14:textId="77777777" w:rsidR="00B72E5B" w:rsidRPr="002617DB" w:rsidRDefault="00B72E5B" w:rsidP="004F314B">
            <w:pPr>
              <w:jc w:val="center"/>
              <w:rPr>
                <w:rFonts w:asciiTheme="minorHAnsi" w:hAnsiTheme="minorHAnsi" w:cstheme="minorHAnsi"/>
                <w:lang w:eastAsia="fr-FR"/>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4537AC03"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1992" w:type="pct"/>
            <w:tcBorders>
              <w:top w:val="single" w:sz="4" w:space="0" w:color="auto"/>
              <w:left w:val="single" w:sz="4" w:space="0" w:color="auto"/>
              <w:bottom w:val="single" w:sz="4" w:space="0" w:color="auto"/>
              <w:right w:val="single" w:sz="4" w:space="0" w:color="auto"/>
            </w:tcBorders>
          </w:tcPr>
          <w:p w14:paraId="03CEBF6B" w14:textId="12394641" w:rsidR="00B72E5B" w:rsidRPr="002617DB" w:rsidRDefault="002E4491" w:rsidP="004F314B">
            <w:pPr>
              <w:rPr>
                <w:rFonts w:asciiTheme="minorHAnsi" w:hAnsiTheme="minorHAnsi" w:cstheme="minorHAnsi"/>
                <w:lang w:eastAsia="fr-FR"/>
              </w:rPr>
            </w:pPr>
            <w:r w:rsidRPr="002617DB">
              <w:rPr>
                <w:rFonts w:cstheme="minorHAnsi"/>
                <w:lang w:eastAsia="fr-FR"/>
              </w:rPr>
              <w:fldChar w:fldCharType="begin">
                <w:ffData>
                  <w:name w:val="Texte60"/>
                  <w:enabled/>
                  <w:calcOnExit w:val="0"/>
                  <w:textInput/>
                </w:ffData>
              </w:fldChar>
            </w:r>
            <w:bookmarkStart w:id="76" w:name="Texte60"/>
            <w:r w:rsidRPr="002617DB">
              <w:rPr>
                <w:rFonts w:asciiTheme="minorHAnsi" w:hAnsiTheme="minorHAnsi" w:cstheme="minorHAnsi"/>
                <w:lang w:eastAsia="fr-FR"/>
              </w:rPr>
              <w:instrText xml:space="preserve"> FORMTEXT </w:instrText>
            </w:r>
            <w:r w:rsidRPr="002617DB">
              <w:rPr>
                <w:rFonts w:cstheme="minorHAnsi"/>
                <w:lang w:eastAsia="fr-FR"/>
              </w:rPr>
            </w:r>
            <w:r w:rsidRPr="002617DB">
              <w:rPr>
                <w:rFonts w:cstheme="minorHAnsi"/>
                <w:lang w:eastAsia="fr-FR"/>
              </w:rPr>
              <w:fldChar w:fldCharType="separate"/>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cstheme="minorHAnsi"/>
                <w:lang w:eastAsia="fr-FR"/>
              </w:rPr>
              <w:fldChar w:fldCharType="end"/>
            </w:r>
            <w:bookmarkEnd w:id="76"/>
          </w:p>
        </w:tc>
      </w:tr>
      <w:tr w:rsidR="002E4491" w:rsidRPr="002617DB" w14:paraId="522151B2"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582B7DA0"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5.</w:t>
            </w:r>
          </w:p>
        </w:tc>
        <w:tc>
          <w:tcPr>
            <w:tcW w:w="1786" w:type="pct"/>
            <w:tcBorders>
              <w:top w:val="single" w:sz="4" w:space="0" w:color="auto"/>
              <w:left w:val="single" w:sz="4" w:space="0" w:color="auto"/>
              <w:bottom w:val="single" w:sz="4" w:space="0" w:color="auto"/>
              <w:right w:val="single" w:sz="4" w:space="0" w:color="auto"/>
            </w:tcBorders>
            <w:hideMark/>
          </w:tcPr>
          <w:p w14:paraId="177F4E80" w14:textId="77777777"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 xml:space="preserve">Nouveau dirigeant </w:t>
            </w:r>
          </w:p>
        </w:tc>
        <w:tc>
          <w:tcPr>
            <w:tcW w:w="469" w:type="pct"/>
            <w:tcBorders>
              <w:top w:val="single" w:sz="4" w:space="0" w:color="auto"/>
              <w:left w:val="single" w:sz="4" w:space="0" w:color="auto"/>
              <w:bottom w:val="single" w:sz="4" w:space="0" w:color="auto"/>
              <w:right w:val="single" w:sz="4" w:space="0" w:color="auto"/>
            </w:tcBorders>
            <w:vAlign w:val="center"/>
            <w:hideMark/>
          </w:tcPr>
          <w:p w14:paraId="09F34325"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508" w:type="pct"/>
            <w:tcBorders>
              <w:top w:val="single" w:sz="4" w:space="0" w:color="auto"/>
              <w:left w:val="single" w:sz="4" w:space="0" w:color="auto"/>
              <w:bottom w:val="single" w:sz="4" w:space="0" w:color="auto"/>
              <w:right w:val="single" w:sz="4" w:space="0" w:color="auto"/>
            </w:tcBorders>
            <w:vAlign w:val="center"/>
          </w:tcPr>
          <w:p w14:paraId="54639039" w14:textId="77777777" w:rsidR="00B72E5B" w:rsidRPr="002617DB" w:rsidRDefault="00B72E5B" w:rsidP="004F314B">
            <w:pPr>
              <w:jc w:val="center"/>
              <w:rPr>
                <w:rFonts w:asciiTheme="minorHAnsi" w:hAnsiTheme="minorHAnsi" w:cstheme="minorHAnsi"/>
                <w:lang w:eastAsia="fr-FR"/>
              </w:rPr>
            </w:pPr>
          </w:p>
        </w:tc>
        <w:tc>
          <w:tcPr>
            <w:tcW w:w="1992" w:type="pct"/>
            <w:tcBorders>
              <w:top w:val="single" w:sz="4" w:space="0" w:color="auto"/>
              <w:left w:val="single" w:sz="4" w:space="0" w:color="auto"/>
              <w:bottom w:val="single" w:sz="4" w:space="0" w:color="auto"/>
              <w:right w:val="single" w:sz="4" w:space="0" w:color="auto"/>
            </w:tcBorders>
            <w:hideMark/>
          </w:tcPr>
          <w:p w14:paraId="0AA0B3E0" w14:textId="77777777" w:rsidR="00B72E5B" w:rsidRPr="002617DB" w:rsidRDefault="00B72E5B" w:rsidP="004F314B">
            <w:pPr>
              <w:rPr>
                <w:rFonts w:asciiTheme="minorHAnsi" w:hAnsiTheme="minorHAnsi" w:cstheme="minorHAnsi"/>
                <w:lang w:eastAsia="fr-FR"/>
              </w:rPr>
            </w:pPr>
            <w:r w:rsidRPr="002617DB">
              <w:rPr>
                <w:rFonts w:asciiTheme="minorHAnsi" w:hAnsiTheme="minorHAnsi" w:cstheme="minorHAnsi"/>
                <w:lang w:eastAsia="fr-FR"/>
              </w:rPr>
              <w:t>Fournir toutes les informations requises au § 3 du programme d’activité pour le nouveau dirigeant</w:t>
            </w:r>
          </w:p>
        </w:tc>
      </w:tr>
      <w:tr w:rsidR="002E4491" w:rsidRPr="002617DB" w14:paraId="5F491C95"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6347F1C7"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6.</w:t>
            </w:r>
          </w:p>
        </w:tc>
        <w:tc>
          <w:tcPr>
            <w:tcW w:w="1786" w:type="pct"/>
            <w:tcBorders>
              <w:top w:val="single" w:sz="4" w:space="0" w:color="auto"/>
              <w:left w:val="single" w:sz="4" w:space="0" w:color="auto"/>
              <w:bottom w:val="single" w:sz="4" w:space="0" w:color="auto"/>
              <w:right w:val="single" w:sz="4" w:space="0" w:color="auto"/>
            </w:tcBorders>
            <w:hideMark/>
          </w:tcPr>
          <w:p w14:paraId="5A135082" w14:textId="77777777"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Démission de dirigeant</w:t>
            </w:r>
          </w:p>
        </w:tc>
        <w:tc>
          <w:tcPr>
            <w:tcW w:w="469" w:type="pct"/>
            <w:tcBorders>
              <w:top w:val="single" w:sz="4" w:space="0" w:color="auto"/>
              <w:left w:val="single" w:sz="4" w:space="0" w:color="auto"/>
              <w:bottom w:val="single" w:sz="4" w:space="0" w:color="auto"/>
              <w:right w:val="single" w:sz="4" w:space="0" w:color="auto"/>
            </w:tcBorders>
            <w:vAlign w:val="center"/>
          </w:tcPr>
          <w:p w14:paraId="320476AD" w14:textId="77777777" w:rsidR="00B72E5B" w:rsidRPr="002617DB" w:rsidRDefault="00B72E5B" w:rsidP="004F314B">
            <w:pPr>
              <w:jc w:val="center"/>
              <w:rPr>
                <w:rFonts w:asciiTheme="minorHAnsi" w:hAnsiTheme="minorHAnsi" w:cstheme="minorHAnsi"/>
                <w:lang w:eastAsia="fr-FR"/>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70499074"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1992" w:type="pct"/>
            <w:tcBorders>
              <w:top w:val="single" w:sz="4" w:space="0" w:color="auto"/>
              <w:left w:val="single" w:sz="4" w:space="0" w:color="auto"/>
              <w:bottom w:val="single" w:sz="4" w:space="0" w:color="auto"/>
              <w:right w:val="single" w:sz="4" w:space="0" w:color="auto"/>
            </w:tcBorders>
          </w:tcPr>
          <w:p w14:paraId="5137A887" w14:textId="1D24AF37" w:rsidR="00B72E5B" w:rsidRPr="002617DB" w:rsidRDefault="002E4491" w:rsidP="004F314B">
            <w:pPr>
              <w:rPr>
                <w:rFonts w:asciiTheme="minorHAnsi" w:hAnsiTheme="minorHAnsi" w:cstheme="minorHAnsi"/>
                <w:lang w:eastAsia="fr-FR"/>
              </w:rPr>
            </w:pPr>
            <w:r w:rsidRPr="002617DB">
              <w:rPr>
                <w:rFonts w:cstheme="minorHAnsi"/>
                <w:lang w:eastAsia="fr-FR"/>
              </w:rPr>
              <w:fldChar w:fldCharType="begin">
                <w:ffData>
                  <w:name w:val="Texte61"/>
                  <w:enabled/>
                  <w:calcOnExit w:val="0"/>
                  <w:textInput/>
                </w:ffData>
              </w:fldChar>
            </w:r>
            <w:bookmarkStart w:id="77" w:name="Texte61"/>
            <w:r w:rsidRPr="002617DB">
              <w:rPr>
                <w:rFonts w:asciiTheme="minorHAnsi" w:hAnsiTheme="minorHAnsi" w:cstheme="minorHAnsi"/>
                <w:lang w:eastAsia="fr-FR"/>
              </w:rPr>
              <w:instrText xml:space="preserve"> FORMTEXT </w:instrText>
            </w:r>
            <w:r w:rsidRPr="002617DB">
              <w:rPr>
                <w:rFonts w:cstheme="minorHAnsi"/>
                <w:lang w:eastAsia="fr-FR"/>
              </w:rPr>
            </w:r>
            <w:r w:rsidRPr="002617DB">
              <w:rPr>
                <w:rFonts w:cstheme="minorHAnsi"/>
                <w:lang w:eastAsia="fr-FR"/>
              </w:rPr>
              <w:fldChar w:fldCharType="separate"/>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asciiTheme="minorHAnsi" w:hAnsiTheme="minorHAnsi" w:cstheme="minorHAnsi"/>
                <w:noProof/>
                <w:lang w:eastAsia="fr-FR"/>
              </w:rPr>
              <w:t> </w:t>
            </w:r>
            <w:r w:rsidRPr="002617DB">
              <w:rPr>
                <w:rFonts w:cstheme="minorHAnsi"/>
                <w:lang w:eastAsia="fr-FR"/>
              </w:rPr>
              <w:fldChar w:fldCharType="end"/>
            </w:r>
            <w:bookmarkEnd w:id="77"/>
          </w:p>
        </w:tc>
      </w:tr>
      <w:tr w:rsidR="002E4491" w:rsidRPr="002617DB" w14:paraId="0E8579DA"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12DA5C4B"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7.</w:t>
            </w:r>
          </w:p>
        </w:tc>
        <w:tc>
          <w:tcPr>
            <w:tcW w:w="1786" w:type="pct"/>
            <w:tcBorders>
              <w:top w:val="single" w:sz="4" w:space="0" w:color="auto"/>
              <w:left w:val="single" w:sz="4" w:space="0" w:color="auto"/>
              <w:bottom w:val="single" w:sz="4" w:space="0" w:color="auto"/>
              <w:right w:val="single" w:sz="4" w:space="0" w:color="auto"/>
            </w:tcBorders>
            <w:hideMark/>
          </w:tcPr>
          <w:p w14:paraId="5E136CC1" w14:textId="79DB744C"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 xml:space="preserve">Périmètre des activités CIF </w:t>
            </w:r>
            <w:r w:rsidR="002E4491" w:rsidRPr="002617DB">
              <w:rPr>
                <w:rFonts w:asciiTheme="minorHAnsi" w:hAnsiTheme="minorHAnsi" w:cstheme="minorHAnsi"/>
                <w:b/>
                <w:lang w:eastAsia="fr-FR"/>
              </w:rPr>
              <w:t>-</w:t>
            </w:r>
            <w:r w:rsidRPr="002617DB">
              <w:rPr>
                <w:rFonts w:asciiTheme="minorHAnsi" w:hAnsiTheme="minorHAnsi" w:cstheme="minorHAnsi"/>
                <w:b/>
                <w:lang w:eastAsia="fr-FR"/>
              </w:rPr>
              <w:t xml:space="preserve"> </w:t>
            </w:r>
            <w:r w:rsidR="002E4491" w:rsidRPr="002617DB">
              <w:rPr>
                <w:rFonts w:asciiTheme="minorHAnsi" w:hAnsiTheme="minorHAnsi" w:cstheme="minorHAnsi"/>
                <w:b/>
                <w:lang w:eastAsia="fr-FR"/>
              </w:rPr>
              <w:br/>
            </w:r>
            <w:r w:rsidRPr="002617DB">
              <w:rPr>
                <w:rFonts w:asciiTheme="minorHAnsi" w:hAnsiTheme="minorHAnsi" w:cstheme="minorHAnsi"/>
                <w:b/>
                <w:lang w:eastAsia="fr-FR"/>
              </w:rPr>
              <w:t>Organisation du CIF</w:t>
            </w:r>
          </w:p>
        </w:tc>
        <w:tc>
          <w:tcPr>
            <w:tcW w:w="469" w:type="pct"/>
            <w:tcBorders>
              <w:top w:val="single" w:sz="4" w:space="0" w:color="auto"/>
              <w:left w:val="single" w:sz="4" w:space="0" w:color="auto"/>
              <w:bottom w:val="single" w:sz="4" w:space="0" w:color="auto"/>
              <w:right w:val="single" w:sz="4" w:space="0" w:color="auto"/>
            </w:tcBorders>
            <w:vAlign w:val="center"/>
          </w:tcPr>
          <w:p w14:paraId="2A401B34" w14:textId="77777777" w:rsidR="00B72E5B" w:rsidRPr="002617DB" w:rsidRDefault="00B72E5B" w:rsidP="004F314B">
            <w:pPr>
              <w:jc w:val="center"/>
              <w:rPr>
                <w:rFonts w:asciiTheme="minorHAnsi" w:hAnsiTheme="minorHAnsi" w:cstheme="minorHAnsi"/>
                <w:lang w:eastAsia="fr-FR"/>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786073BA"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1992" w:type="pct"/>
            <w:tcBorders>
              <w:top w:val="single" w:sz="4" w:space="0" w:color="auto"/>
              <w:left w:val="single" w:sz="4" w:space="0" w:color="auto"/>
              <w:bottom w:val="single" w:sz="4" w:space="0" w:color="auto"/>
              <w:right w:val="single" w:sz="4" w:space="0" w:color="auto"/>
            </w:tcBorders>
            <w:hideMark/>
          </w:tcPr>
          <w:p w14:paraId="27449E9B" w14:textId="77777777" w:rsidR="00B72E5B" w:rsidRPr="002617DB" w:rsidRDefault="00B72E5B" w:rsidP="004F314B">
            <w:pPr>
              <w:rPr>
                <w:rFonts w:asciiTheme="minorHAnsi" w:hAnsiTheme="minorHAnsi" w:cstheme="minorHAnsi"/>
                <w:lang w:eastAsia="fr-FR"/>
              </w:rPr>
            </w:pPr>
            <w:r w:rsidRPr="002617DB">
              <w:rPr>
                <w:rFonts w:asciiTheme="minorHAnsi" w:hAnsiTheme="minorHAnsi" w:cstheme="minorHAnsi"/>
                <w:lang w:eastAsia="fr-FR"/>
              </w:rPr>
              <w:t>Fournir une mise à jour des dispositions de la partie II du programme d’activité induite par les modifications du périmètre de l’activité CIF et de l’organisation du CIF</w:t>
            </w:r>
          </w:p>
        </w:tc>
      </w:tr>
      <w:tr w:rsidR="002E4491" w:rsidRPr="002617DB" w14:paraId="5B85D57D" w14:textId="77777777" w:rsidTr="002E4491">
        <w:tc>
          <w:tcPr>
            <w:tcW w:w="245" w:type="pct"/>
            <w:tcBorders>
              <w:top w:val="single" w:sz="4" w:space="0" w:color="auto"/>
              <w:left w:val="single" w:sz="4" w:space="0" w:color="auto"/>
              <w:bottom w:val="single" w:sz="4" w:space="0" w:color="auto"/>
              <w:right w:val="single" w:sz="4" w:space="0" w:color="auto"/>
            </w:tcBorders>
            <w:hideMark/>
          </w:tcPr>
          <w:p w14:paraId="31A055FF" w14:textId="77777777" w:rsidR="00B72E5B" w:rsidRPr="002617DB" w:rsidRDefault="00B72E5B" w:rsidP="004F314B">
            <w:pPr>
              <w:rPr>
                <w:rFonts w:asciiTheme="minorHAnsi" w:hAnsiTheme="minorHAnsi" w:cstheme="minorHAnsi"/>
                <w:b/>
                <w:lang w:eastAsia="fr-FR"/>
              </w:rPr>
            </w:pPr>
            <w:r w:rsidRPr="002617DB">
              <w:rPr>
                <w:rFonts w:asciiTheme="minorHAnsi" w:hAnsiTheme="minorHAnsi" w:cstheme="minorHAnsi"/>
                <w:b/>
                <w:lang w:eastAsia="fr-FR"/>
              </w:rPr>
              <w:t>8.</w:t>
            </w:r>
          </w:p>
        </w:tc>
        <w:tc>
          <w:tcPr>
            <w:tcW w:w="1786" w:type="pct"/>
            <w:tcBorders>
              <w:top w:val="single" w:sz="4" w:space="0" w:color="auto"/>
              <w:left w:val="single" w:sz="4" w:space="0" w:color="auto"/>
              <w:bottom w:val="single" w:sz="4" w:space="0" w:color="auto"/>
              <w:right w:val="single" w:sz="4" w:space="0" w:color="auto"/>
            </w:tcBorders>
            <w:hideMark/>
          </w:tcPr>
          <w:p w14:paraId="6F0FDB25" w14:textId="435DA04D" w:rsidR="00B72E5B" w:rsidRPr="002617DB" w:rsidRDefault="00B72E5B" w:rsidP="004F314B">
            <w:pPr>
              <w:jc w:val="left"/>
              <w:rPr>
                <w:rFonts w:asciiTheme="minorHAnsi" w:hAnsiTheme="minorHAnsi" w:cstheme="minorHAnsi"/>
                <w:b/>
                <w:lang w:eastAsia="fr-FR"/>
              </w:rPr>
            </w:pPr>
            <w:r w:rsidRPr="002617DB">
              <w:rPr>
                <w:rFonts w:asciiTheme="minorHAnsi" w:hAnsiTheme="minorHAnsi" w:cstheme="minorHAnsi"/>
                <w:b/>
                <w:lang w:eastAsia="fr-FR"/>
              </w:rPr>
              <w:t xml:space="preserve">Renonciation à l’adhésion </w:t>
            </w:r>
            <w:r w:rsidR="002E4491" w:rsidRPr="002617DB">
              <w:rPr>
                <w:rFonts w:asciiTheme="minorHAnsi" w:hAnsiTheme="minorHAnsi" w:cstheme="minorHAnsi"/>
                <w:b/>
                <w:lang w:eastAsia="fr-FR"/>
              </w:rPr>
              <w:br/>
            </w:r>
            <w:r w:rsidRPr="002617DB">
              <w:rPr>
                <w:rFonts w:asciiTheme="minorHAnsi" w:hAnsiTheme="minorHAnsi" w:cstheme="minorHAnsi"/>
                <w:b/>
                <w:lang w:eastAsia="fr-FR"/>
              </w:rPr>
              <w:t>(au statut de CIF)</w:t>
            </w:r>
          </w:p>
        </w:tc>
        <w:tc>
          <w:tcPr>
            <w:tcW w:w="469" w:type="pct"/>
            <w:tcBorders>
              <w:top w:val="single" w:sz="4" w:space="0" w:color="auto"/>
              <w:left w:val="single" w:sz="4" w:space="0" w:color="auto"/>
              <w:bottom w:val="single" w:sz="4" w:space="0" w:color="auto"/>
              <w:right w:val="single" w:sz="4" w:space="0" w:color="auto"/>
            </w:tcBorders>
            <w:vAlign w:val="center"/>
            <w:hideMark/>
          </w:tcPr>
          <w:p w14:paraId="4E570D88" w14:textId="77777777" w:rsidR="00B72E5B" w:rsidRPr="002617DB" w:rsidRDefault="00B72E5B" w:rsidP="004F314B">
            <w:pPr>
              <w:jc w:val="center"/>
              <w:rPr>
                <w:rFonts w:asciiTheme="minorHAnsi" w:hAnsiTheme="minorHAnsi" w:cstheme="minorHAnsi"/>
                <w:lang w:eastAsia="fr-FR"/>
              </w:rPr>
            </w:pPr>
            <w:r w:rsidRPr="002617DB">
              <w:rPr>
                <w:rFonts w:asciiTheme="minorHAnsi" w:hAnsiTheme="minorHAnsi" w:cstheme="minorHAnsi"/>
                <w:lang w:eastAsia="fr-FR"/>
              </w:rPr>
              <w:t>X</w:t>
            </w:r>
          </w:p>
        </w:tc>
        <w:tc>
          <w:tcPr>
            <w:tcW w:w="508" w:type="pct"/>
            <w:tcBorders>
              <w:top w:val="single" w:sz="4" w:space="0" w:color="auto"/>
              <w:left w:val="single" w:sz="4" w:space="0" w:color="auto"/>
              <w:bottom w:val="single" w:sz="4" w:space="0" w:color="auto"/>
              <w:right w:val="single" w:sz="4" w:space="0" w:color="auto"/>
            </w:tcBorders>
            <w:vAlign w:val="center"/>
          </w:tcPr>
          <w:p w14:paraId="7CAEF43E" w14:textId="77777777" w:rsidR="00B72E5B" w:rsidRPr="002617DB" w:rsidRDefault="00B72E5B" w:rsidP="004F314B">
            <w:pPr>
              <w:jc w:val="center"/>
              <w:rPr>
                <w:rFonts w:asciiTheme="minorHAnsi" w:hAnsiTheme="minorHAnsi" w:cstheme="minorHAnsi"/>
                <w:lang w:eastAsia="fr-FR"/>
              </w:rPr>
            </w:pPr>
          </w:p>
        </w:tc>
        <w:tc>
          <w:tcPr>
            <w:tcW w:w="1992" w:type="pct"/>
            <w:tcBorders>
              <w:top w:val="single" w:sz="4" w:space="0" w:color="auto"/>
              <w:left w:val="single" w:sz="4" w:space="0" w:color="auto"/>
              <w:bottom w:val="single" w:sz="4" w:space="0" w:color="auto"/>
              <w:right w:val="single" w:sz="4" w:space="0" w:color="auto"/>
            </w:tcBorders>
            <w:hideMark/>
          </w:tcPr>
          <w:p w14:paraId="5EDCE68F" w14:textId="77777777" w:rsidR="00B72E5B" w:rsidRPr="002617DB" w:rsidRDefault="00B72E5B" w:rsidP="004F314B">
            <w:pPr>
              <w:rPr>
                <w:rFonts w:asciiTheme="minorHAnsi" w:hAnsiTheme="minorHAnsi" w:cstheme="minorHAnsi"/>
                <w:lang w:eastAsia="fr-FR"/>
              </w:rPr>
            </w:pPr>
            <w:r w:rsidRPr="002617DB">
              <w:rPr>
                <w:rFonts w:asciiTheme="minorHAnsi" w:hAnsiTheme="minorHAnsi" w:cstheme="minorHAnsi"/>
                <w:lang w:eastAsia="fr-FR"/>
              </w:rPr>
              <w:t>Joindre la Fiche de retrait d’adhésion dûment complétée</w:t>
            </w:r>
          </w:p>
        </w:tc>
      </w:tr>
    </w:tbl>
    <w:p w14:paraId="11B931D2" w14:textId="3EE38A6A" w:rsidR="002E4491" w:rsidRPr="002617DB" w:rsidRDefault="002E4491" w:rsidP="002617DB">
      <w:pPr>
        <w:spacing w:after="0"/>
        <w:rPr>
          <w:rFonts w:cstheme="minorHAnsi"/>
          <w:bCs/>
          <w:i/>
          <w:iCs/>
          <w:szCs w:val="20"/>
        </w:rPr>
      </w:pPr>
      <w:r w:rsidRPr="002617DB">
        <w:rPr>
          <w:rFonts w:cstheme="minorHAnsi"/>
          <w:bCs/>
          <w:i/>
          <w:iCs/>
          <w:szCs w:val="20"/>
        </w:rPr>
        <w:t>*Modification soumise à vérification préalable de l’association</w:t>
      </w:r>
    </w:p>
    <w:p w14:paraId="52C8838C" w14:textId="0E1DF56F" w:rsidR="002E4491" w:rsidRPr="002617DB" w:rsidRDefault="002E4491" w:rsidP="002617DB">
      <w:pPr>
        <w:spacing w:after="0"/>
        <w:rPr>
          <w:rFonts w:cstheme="minorHAnsi"/>
          <w:bCs/>
          <w:i/>
          <w:iCs/>
          <w:szCs w:val="20"/>
        </w:rPr>
      </w:pPr>
      <w:r w:rsidRPr="002617DB">
        <w:rPr>
          <w:rFonts w:cstheme="minorHAnsi"/>
          <w:bCs/>
          <w:i/>
          <w:iCs/>
          <w:szCs w:val="20"/>
        </w:rPr>
        <w:t>**Modification soumise à déclaration immédiate auprès de l’association professionnelle</w:t>
      </w:r>
    </w:p>
    <w:p w14:paraId="43EC82B9" w14:textId="77777777" w:rsidR="002E4491" w:rsidRPr="002617DB" w:rsidRDefault="002E4491" w:rsidP="004F314B">
      <w:pPr>
        <w:jc w:val="left"/>
        <w:rPr>
          <w:rFonts w:cstheme="minorHAnsi"/>
          <w:b/>
          <w:color w:val="0E833F"/>
          <w:szCs w:val="20"/>
        </w:rPr>
      </w:pPr>
      <w:r w:rsidRPr="002617DB">
        <w:rPr>
          <w:rFonts w:cstheme="minorHAnsi"/>
          <w:b/>
          <w:color w:val="0E833F"/>
          <w:szCs w:val="20"/>
        </w:rPr>
        <w:br w:type="page"/>
      </w:r>
    </w:p>
    <w:p w14:paraId="5AAA75AF" w14:textId="125D859C" w:rsidR="00325087" w:rsidRPr="004F314B" w:rsidRDefault="00F93C51" w:rsidP="002617DB">
      <w:pPr>
        <w:jc w:val="right"/>
        <w:rPr>
          <w:rFonts w:cstheme="minorHAnsi"/>
          <w:b/>
          <w:color w:val="0E833F"/>
          <w:sz w:val="22"/>
        </w:rPr>
      </w:pPr>
      <w:r w:rsidRPr="004F314B">
        <w:rPr>
          <w:bCs/>
          <w:noProof/>
        </w:rPr>
        <w:lastRenderedPageBreak/>
        <w:drawing>
          <wp:anchor distT="0" distB="0" distL="114300" distR="114300" simplePos="0" relativeHeight="251665408" behindDoc="0" locked="0" layoutInCell="1" allowOverlap="1" wp14:anchorId="28DB67C6" wp14:editId="4513A478">
            <wp:simplePos x="0" y="0"/>
            <wp:positionH relativeFrom="column">
              <wp:posOffset>0</wp:posOffset>
            </wp:positionH>
            <wp:positionV relativeFrom="paragraph">
              <wp:posOffset>0</wp:posOffset>
            </wp:positionV>
            <wp:extent cx="1404257" cy="982980"/>
            <wp:effectExtent l="0" t="0" r="0" b="0"/>
            <wp:wrapNone/>
            <wp:docPr id="755936529" name="Image 1" descr="Une image contenant carte de visite, conception,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36529" name="Image 1" descr="Une image contenant carte de visite, conception, capture d’écran,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257" cy="982980"/>
                    </a:xfrm>
                    <a:prstGeom prst="rect">
                      <a:avLst/>
                    </a:prstGeom>
                  </pic:spPr>
                </pic:pic>
              </a:graphicData>
            </a:graphic>
            <wp14:sizeRelH relativeFrom="margin">
              <wp14:pctWidth>0</wp14:pctWidth>
            </wp14:sizeRelH>
            <wp14:sizeRelV relativeFrom="margin">
              <wp14:pctHeight>0</wp14:pctHeight>
            </wp14:sizeRelV>
          </wp:anchor>
        </w:drawing>
      </w:r>
      <w:r w:rsidR="00B72E5B" w:rsidRPr="004F314B">
        <w:rPr>
          <w:rFonts w:cstheme="minorHAnsi"/>
          <w:b/>
          <w:color w:val="0E833F"/>
          <w:sz w:val="22"/>
        </w:rPr>
        <w:t>ANNEXE 1.2</w:t>
      </w:r>
    </w:p>
    <w:p w14:paraId="2558C123" w14:textId="0ED4902E" w:rsidR="00B72E5B" w:rsidRDefault="00B72E5B" w:rsidP="002617DB">
      <w:pPr>
        <w:pStyle w:val="Titre1"/>
        <w:jc w:val="right"/>
        <w:rPr>
          <w:sz w:val="32"/>
          <w:szCs w:val="32"/>
        </w:rPr>
      </w:pPr>
      <w:bookmarkStart w:id="78" w:name="_FICHE_DE_CHANGEMENT"/>
      <w:bookmarkEnd w:id="78"/>
      <w:r w:rsidRPr="002617DB">
        <w:rPr>
          <w:sz w:val="32"/>
          <w:szCs w:val="32"/>
        </w:rPr>
        <w:t xml:space="preserve">FICHE DE CHANGEMENT </w:t>
      </w:r>
      <w:r w:rsidR="002617DB">
        <w:rPr>
          <w:sz w:val="32"/>
          <w:szCs w:val="32"/>
        </w:rPr>
        <w:br/>
      </w:r>
      <w:r w:rsidRPr="002617DB">
        <w:rPr>
          <w:sz w:val="32"/>
          <w:szCs w:val="32"/>
        </w:rPr>
        <w:t>D’ASSOCIATION PROFESSIONNELLE</w:t>
      </w:r>
    </w:p>
    <w:p w14:paraId="4D1AC8A6" w14:textId="77777777" w:rsidR="002617DB" w:rsidRPr="002617DB" w:rsidRDefault="002617DB" w:rsidP="002617DB">
      <w:pPr>
        <w:rPr>
          <w:szCs w:val="20"/>
        </w:rPr>
      </w:pPr>
    </w:p>
    <w:p w14:paraId="37D3671A" w14:textId="77777777" w:rsidR="002617DB" w:rsidRPr="002617DB" w:rsidRDefault="002617DB" w:rsidP="002617DB">
      <w:pPr>
        <w:rPr>
          <w:szCs w:val="20"/>
        </w:rPr>
      </w:pPr>
    </w:p>
    <w:p w14:paraId="58F62D63" w14:textId="7811909D" w:rsidR="00B72E5B" w:rsidRPr="004A32F0" w:rsidRDefault="00B72E5B" w:rsidP="004A32F0">
      <w:pPr>
        <w:spacing w:after="0"/>
        <w:ind w:right="-166"/>
        <w:jc w:val="center"/>
        <w:rPr>
          <w:rFonts w:cstheme="minorHAnsi"/>
          <w:i/>
          <w:sz w:val="19"/>
          <w:szCs w:val="19"/>
        </w:rPr>
      </w:pPr>
      <w:r w:rsidRPr="004A32F0">
        <w:rPr>
          <w:rFonts w:cstheme="minorHAnsi"/>
          <w:i/>
          <w:sz w:val="19"/>
          <w:szCs w:val="19"/>
        </w:rPr>
        <w:t>A compléter</w:t>
      </w:r>
      <w:r w:rsidR="00F56301" w:rsidRPr="004A32F0">
        <w:rPr>
          <w:rFonts w:cstheme="minorHAnsi"/>
          <w:i/>
          <w:sz w:val="19"/>
          <w:szCs w:val="19"/>
        </w:rPr>
        <w:t xml:space="preserve"> par le CIF, à faire signer par l’ancienne association professionnelle</w:t>
      </w:r>
      <w:r w:rsidRPr="004A32F0">
        <w:rPr>
          <w:rFonts w:cstheme="minorHAnsi"/>
          <w:i/>
          <w:sz w:val="19"/>
          <w:szCs w:val="19"/>
        </w:rPr>
        <w:t xml:space="preserve"> et à adresser à la nouvelle association professionnelle</w:t>
      </w:r>
    </w:p>
    <w:p w14:paraId="7C1D4E48" w14:textId="77777777" w:rsidR="00325087" w:rsidRPr="002617DB" w:rsidRDefault="00325087" w:rsidP="002617DB">
      <w:pPr>
        <w:jc w:val="center"/>
        <w:rPr>
          <w:rFonts w:cstheme="minorHAnsi"/>
          <w:b/>
          <w:i/>
          <w:szCs w:val="20"/>
        </w:rPr>
      </w:pPr>
    </w:p>
    <w:p w14:paraId="3BA55949" w14:textId="0EEA2A89" w:rsidR="00B72E5B" w:rsidRPr="002617DB" w:rsidRDefault="00325087" w:rsidP="002617DB">
      <w:pPr>
        <w:rPr>
          <w:rFonts w:cstheme="minorHAnsi"/>
          <w:szCs w:val="20"/>
        </w:rPr>
      </w:pPr>
      <w:r w:rsidRPr="002617DB">
        <w:rPr>
          <w:rFonts w:cstheme="minorHAnsi"/>
          <w:b/>
          <w:bCs/>
          <w:szCs w:val="20"/>
          <w:u w:val="single"/>
        </w:rPr>
        <w:t>NB :</w:t>
      </w:r>
      <w:r w:rsidRPr="002617DB">
        <w:rPr>
          <w:rFonts w:cstheme="minorHAnsi"/>
          <w:szCs w:val="20"/>
        </w:rPr>
        <w:t xml:space="preserve"> </w:t>
      </w:r>
      <w:r w:rsidR="00B72E5B" w:rsidRPr="002617DB">
        <w:rPr>
          <w:rFonts w:cstheme="minorHAnsi"/>
          <w:szCs w:val="20"/>
        </w:rPr>
        <w:t xml:space="preserve">en cas de changement d’association, le programme d’activité précédemment vérifié par l’ancienne association professionnelle </w:t>
      </w:r>
      <w:r w:rsidR="00F56301" w:rsidRPr="002617DB">
        <w:rPr>
          <w:rFonts w:cstheme="minorHAnsi"/>
          <w:szCs w:val="20"/>
        </w:rPr>
        <w:t xml:space="preserve">doit </w:t>
      </w:r>
      <w:r w:rsidR="00B72E5B" w:rsidRPr="002617DB">
        <w:rPr>
          <w:rFonts w:cstheme="minorHAnsi"/>
          <w:szCs w:val="20"/>
        </w:rPr>
        <w:t>être transféré. Il est alors complété par cette annexe 1.2 qui précise les conditions de ce changement d’association professionnelle et permet d’assurer la continuité du statut de CIF et des obligations qui y sont attachées (formation, contrôle sur place).</w:t>
      </w:r>
    </w:p>
    <w:p w14:paraId="785F129A" w14:textId="77777777" w:rsidR="00325087" w:rsidRPr="002617DB" w:rsidRDefault="00325087" w:rsidP="002617DB">
      <w:pPr>
        <w:rPr>
          <w:rFonts w:cstheme="minorHAnsi"/>
          <w:szCs w:val="20"/>
        </w:rPr>
      </w:pPr>
    </w:p>
    <w:p w14:paraId="05A4C7F4" w14:textId="5F95309B" w:rsidR="00325087" w:rsidRPr="002617DB" w:rsidRDefault="00325087" w:rsidP="004A32F0">
      <w:pPr>
        <w:tabs>
          <w:tab w:val="left" w:pos="5670"/>
        </w:tabs>
        <w:spacing w:after="0"/>
        <w:rPr>
          <w:rFonts w:cstheme="minorHAnsi"/>
          <w:b/>
          <w:bCs/>
          <w:szCs w:val="20"/>
        </w:rPr>
      </w:pPr>
      <w:r w:rsidRPr="002617DB">
        <w:rPr>
          <w:rFonts w:cstheme="minorHAnsi"/>
          <w:b/>
          <w:bCs/>
          <w:szCs w:val="20"/>
        </w:rPr>
        <w:t xml:space="preserve">Raison sociale du CIF : </w:t>
      </w:r>
      <w:r w:rsidR="002E4491" w:rsidRPr="002617DB">
        <w:rPr>
          <w:rFonts w:cstheme="minorHAnsi"/>
          <w:b/>
          <w:bCs/>
          <w:szCs w:val="20"/>
        </w:rPr>
        <w:fldChar w:fldCharType="begin">
          <w:ffData>
            <w:name w:val="Texte62"/>
            <w:enabled/>
            <w:calcOnExit w:val="0"/>
            <w:textInput/>
          </w:ffData>
        </w:fldChar>
      </w:r>
      <w:bookmarkStart w:id="79" w:name="Texte62"/>
      <w:r w:rsidR="002E4491" w:rsidRPr="002617DB">
        <w:rPr>
          <w:rFonts w:cstheme="minorHAnsi"/>
          <w:b/>
          <w:bCs/>
          <w:szCs w:val="20"/>
        </w:rPr>
        <w:instrText xml:space="preserve"> FORMTEXT </w:instrText>
      </w:r>
      <w:r w:rsidR="002E4491" w:rsidRPr="002617DB">
        <w:rPr>
          <w:rFonts w:cstheme="minorHAnsi"/>
          <w:b/>
          <w:bCs/>
          <w:szCs w:val="20"/>
        </w:rPr>
      </w:r>
      <w:r w:rsidR="002E4491" w:rsidRPr="002617DB">
        <w:rPr>
          <w:rFonts w:cstheme="minorHAnsi"/>
          <w:b/>
          <w:bCs/>
          <w:szCs w:val="20"/>
        </w:rPr>
        <w:fldChar w:fldCharType="separate"/>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szCs w:val="20"/>
        </w:rPr>
        <w:fldChar w:fldCharType="end"/>
      </w:r>
      <w:bookmarkEnd w:id="79"/>
      <w:r w:rsidR="004A32F0">
        <w:rPr>
          <w:rFonts w:cstheme="minorHAnsi"/>
          <w:b/>
          <w:bCs/>
          <w:szCs w:val="20"/>
        </w:rPr>
        <w:tab/>
      </w:r>
      <w:r w:rsidRPr="002617DB">
        <w:rPr>
          <w:rFonts w:cstheme="minorHAnsi"/>
          <w:b/>
          <w:bCs/>
          <w:szCs w:val="20"/>
        </w:rPr>
        <w:t>Numéro d’immatriculation Orias :</w:t>
      </w:r>
      <w:r w:rsidR="002E4491" w:rsidRPr="002617DB">
        <w:rPr>
          <w:rFonts w:cstheme="minorHAnsi"/>
          <w:b/>
          <w:bCs/>
          <w:szCs w:val="20"/>
        </w:rPr>
        <w:t xml:space="preserve"> </w:t>
      </w:r>
      <w:r w:rsidR="002E4491" w:rsidRPr="002617DB">
        <w:rPr>
          <w:rFonts w:cstheme="minorHAnsi"/>
          <w:b/>
          <w:bCs/>
          <w:szCs w:val="20"/>
        </w:rPr>
        <w:fldChar w:fldCharType="begin">
          <w:ffData>
            <w:name w:val="Texte63"/>
            <w:enabled/>
            <w:calcOnExit w:val="0"/>
            <w:textInput/>
          </w:ffData>
        </w:fldChar>
      </w:r>
      <w:bookmarkStart w:id="80" w:name="Texte63"/>
      <w:r w:rsidR="002E4491" w:rsidRPr="002617DB">
        <w:rPr>
          <w:rFonts w:cstheme="minorHAnsi"/>
          <w:b/>
          <w:bCs/>
          <w:szCs w:val="20"/>
        </w:rPr>
        <w:instrText xml:space="preserve"> FORMTEXT </w:instrText>
      </w:r>
      <w:r w:rsidR="002E4491" w:rsidRPr="002617DB">
        <w:rPr>
          <w:rFonts w:cstheme="minorHAnsi"/>
          <w:b/>
          <w:bCs/>
          <w:szCs w:val="20"/>
        </w:rPr>
      </w:r>
      <w:r w:rsidR="002E4491" w:rsidRPr="002617DB">
        <w:rPr>
          <w:rFonts w:cstheme="minorHAnsi"/>
          <w:b/>
          <w:bCs/>
          <w:szCs w:val="20"/>
        </w:rPr>
        <w:fldChar w:fldCharType="separate"/>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szCs w:val="20"/>
        </w:rPr>
        <w:fldChar w:fldCharType="end"/>
      </w:r>
      <w:bookmarkEnd w:id="80"/>
    </w:p>
    <w:p w14:paraId="1D979ABC" w14:textId="03C842EF" w:rsidR="00325087" w:rsidRPr="002617DB" w:rsidRDefault="00325087" w:rsidP="004A32F0">
      <w:pPr>
        <w:spacing w:after="0"/>
        <w:rPr>
          <w:rFonts w:cstheme="minorHAnsi"/>
          <w:b/>
          <w:bCs/>
          <w:szCs w:val="20"/>
        </w:rPr>
      </w:pPr>
      <w:r w:rsidRPr="002617DB">
        <w:rPr>
          <w:rFonts w:cstheme="minorHAnsi"/>
          <w:b/>
          <w:bCs/>
          <w:szCs w:val="20"/>
        </w:rPr>
        <w:t>Identité de l’ancienne association professionnelle :</w:t>
      </w:r>
      <w:r w:rsidR="002E4491" w:rsidRPr="002617DB">
        <w:rPr>
          <w:rFonts w:cstheme="minorHAnsi"/>
          <w:b/>
          <w:bCs/>
          <w:szCs w:val="20"/>
        </w:rPr>
        <w:t xml:space="preserve"> </w:t>
      </w:r>
      <w:r w:rsidR="002E4491" w:rsidRPr="002617DB">
        <w:rPr>
          <w:rFonts w:cstheme="minorHAnsi"/>
          <w:b/>
          <w:bCs/>
          <w:szCs w:val="20"/>
        </w:rPr>
        <w:fldChar w:fldCharType="begin">
          <w:ffData>
            <w:name w:val="Texte64"/>
            <w:enabled/>
            <w:calcOnExit w:val="0"/>
            <w:textInput/>
          </w:ffData>
        </w:fldChar>
      </w:r>
      <w:bookmarkStart w:id="81" w:name="Texte64"/>
      <w:r w:rsidR="002E4491" w:rsidRPr="002617DB">
        <w:rPr>
          <w:rFonts w:cstheme="minorHAnsi"/>
          <w:b/>
          <w:bCs/>
          <w:szCs w:val="20"/>
        </w:rPr>
        <w:instrText xml:space="preserve"> FORMTEXT </w:instrText>
      </w:r>
      <w:r w:rsidR="002E4491" w:rsidRPr="002617DB">
        <w:rPr>
          <w:rFonts w:cstheme="minorHAnsi"/>
          <w:b/>
          <w:bCs/>
          <w:szCs w:val="20"/>
        </w:rPr>
      </w:r>
      <w:r w:rsidR="002E4491" w:rsidRPr="002617DB">
        <w:rPr>
          <w:rFonts w:cstheme="minorHAnsi"/>
          <w:b/>
          <w:bCs/>
          <w:szCs w:val="20"/>
        </w:rPr>
        <w:fldChar w:fldCharType="separate"/>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szCs w:val="20"/>
        </w:rPr>
        <w:fldChar w:fldCharType="end"/>
      </w:r>
      <w:bookmarkEnd w:id="81"/>
    </w:p>
    <w:p w14:paraId="2F5EFDBC" w14:textId="00B77088" w:rsidR="00B72E5B" w:rsidRPr="002617DB" w:rsidRDefault="00325087" w:rsidP="004A32F0">
      <w:pPr>
        <w:spacing w:after="0"/>
        <w:rPr>
          <w:rFonts w:cstheme="minorHAnsi"/>
          <w:b/>
          <w:bCs/>
          <w:szCs w:val="20"/>
        </w:rPr>
      </w:pPr>
      <w:r w:rsidRPr="002617DB">
        <w:rPr>
          <w:rFonts w:cstheme="minorHAnsi"/>
          <w:b/>
          <w:bCs/>
          <w:szCs w:val="20"/>
        </w:rPr>
        <w:t>Motivation de la demande de  changement d’association professionnelle :</w:t>
      </w:r>
      <w:r w:rsidR="002E4491" w:rsidRPr="002617DB">
        <w:rPr>
          <w:rFonts w:cstheme="minorHAnsi"/>
          <w:b/>
          <w:bCs/>
          <w:szCs w:val="20"/>
        </w:rPr>
        <w:t xml:space="preserve"> </w:t>
      </w:r>
      <w:r w:rsidR="002E4491" w:rsidRPr="002617DB">
        <w:rPr>
          <w:rFonts w:cstheme="minorHAnsi"/>
          <w:b/>
          <w:bCs/>
          <w:szCs w:val="20"/>
        </w:rPr>
        <w:fldChar w:fldCharType="begin">
          <w:ffData>
            <w:name w:val="Texte65"/>
            <w:enabled/>
            <w:calcOnExit w:val="0"/>
            <w:textInput/>
          </w:ffData>
        </w:fldChar>
      </w:r>
      <w:bookmarkStart w:id="82" w:name="Texte65"/>
      <w:r w:rsidR="002E4491" w:rsidRPr="002617DB">
        <w:rPr>
          <w:rFonts w:cstheme="minorHAnsi"/>
          <w:b/>
          <w:bCs/>
          <w:szCs w:val="20"/>
        </w:rPr>
        <w:instrText xml:space="preserve"> FORMTEXT </w:instrText>
      </w:r>
      <w:r w:rsidR="002E4491" w:rsidRPr="002617DB">
        <w:rPr>
          <w:rFonts w:cstheme="minorHAnsi"/>
          <w:b/>
          <w:bCs/>
          <w:szCs w:val="20"/>
        </w:rPr>
      </w:r>
      <w:r w:rsidR="002E4491" w:rsidRPr="002617DB">
        <w:rPr>
          <w:rFonts w:cstheme="minorHAnsi"/>
          <w:b/>
          <w:bCs/>
          <w:szCs w:val="20"/>
        </w:rPr>
        <w:fldChar w:fldCharType="separate"/>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noProof/>
          <w:szCs w:val="20"/>
        </w:rPr>
        <w:t> </w:t>
      </w:r>
      <w:r w:rsidR="002E4491" w:rsidRPr="002617DB">
        <w:rPr>
          <w:rFonts w:cstheme="minorHAnsi"/>
          <w:b/>
          <w:bCs/>
          <w:szCs w:val="20"/>
        </w:rPr>
        <w:fldChar w:fldCharType="end"/>
      </w:r>
      <w:bookmarkEnd w:id="82"/>
    </w:p>
    <w:p w14:paraId="372F58F9" w14:textId="4EC68570" w:rsidR="00BD3E93" w:rsidRPr="002617DB" w:rsidRDefault="00BD3E93" w:rsidP="004A32F0">
      <w:pPr>
        <w:spacing w:after="0"/>
        <w:rPr>
          <w:rFonts w:cstheme="minorHAnsi"/>
          <w:szCs w:val="20"/>
        </w:rPr>
      </w:pPr>
      <w:r w:rsidRPr="002617DB">
        <w:rPr>
          <w:rFonts w:cstheme="minorHAnsi"/>
          <w:szCs w:val="20"/>
        </w:rPr>
        <w:t>Joindre les deux dernières Fiches de Renseignements Annuels</w:t>
      </w:r>
      <w:r w:rsidR="00325087" w:rsidRPr="002617DB">
        <w:rPr>
          <w:rFonts w:cstheme="minorHAnsi"/>
          <w:szCs w:val="20"/>
        </w:rPr>
        <w:t> </w:t>
      </w:r>
    </w:p>
    <w:p w14:paraId="5A1D234A" w14:textId="6702AED5" w:rsidR="00325087" w:rsidRPr="002617DB" w:rsidRDefault="00325087" w:rsidP="004A32F0">
      <w:pPr>
        <w:tabs>
          <w:tab w:val="left" w:pos="1985"/>
        </w:tabs>
        <w:spacing w:after="0"/>
        <w:ind w:left="567"/>
        <w:rPr>
          <w:rFonts w:cstheme="minorHAnsi"/>
          <w:szCs w:val="20"/>
        </w:rPr>
      </w:pPr>
      <w:r w:rsidRPr="002617DB">
        <w:rPr>
          <w:rFonts w:cstheme="minorHAnsi"/>
          <w:szCs w:val="20"/>
          <w:lang w:eastAsia="fr-FR"/>
        </w:rPr>
        <w:fldChar w:fldCharType="begin">
          <w:ffData>
            <w:name w:val="CaseACocher1"/>
            <w:enabled/>
            <w:calcOnExit w:val="0"/>
            <w:checkBox>
              <w:sizeAuto/>
              <w:default w:val="0"/>
            </w:checkBox>
          </w:ffData>
        </w:fldChar>
      </w:r>
      <w:r w:rsidRPr="002617DB">
        <w:rPr>
          <w:rFonts w:cstheme="minorHAnsi"/>
          <w:szCs w:val="20"/>
          <w:lang w:eastAsia="fr-FR"/>
        </w:rPr>
        <w:instrText xml:space="preserve"> FORMCHECKBOX </w:instrText>
      </w:r>
      <w:r w:rsidRPr="002617DB">
        <w:rPr>
          <w:rFonts w:cstheme="minorHAnsi"/>
          <w:szCs w:val="20"/>
          <w:lang w:eastAsia="fr-FR"/>
        </w:rPr>
      </w:r>
      <w:r w:rsidRPr="002617DB">
        <w:rPr>
          <w:rFonts w:cstheme="minorHAnsi"/>
          <w:szCs w:val="20"/>
          <w:lang w:eastAsia="fr-FR"/>
        </w:rPr>
        <w:fldChar w:fldCharType="separate"/>
      </w:r>
      <w:r w:rsidRPr="002617DB">
        <w:rPr>
          <w:rFonts w:cstheme="minorHAnsi"/>
          <w:szCs w:val="20"/>
          <w:lang w:eastAsia="fr-FR"/>
        </w:rPr>
        <w:fldChar w:fldCharType="end"/>
      </w:r>
      <w:r w:rsidRPr="002617DB">
        <w:rPr>
          <w:rFonts w:cstheme="minorHAnsi"/>
          <w:szCs w:val="20"/>
          <w:lang w:eastAsia="fr-FR"/>
        </w:rPr>
        <w:t xml:space="preserve">  </w:t>
      </w:r>
      <w:r w:rsidRPr="002617DB">
        <w:rPr>
          <w:rFonts w:cstheme="minorHAnsi"/>
          <w:szCs w:val="20"/>
        </w:rPr>
        <w:t>Oui</w:t>
      </w:r>
      <w:r w:rsidRPr="002617DB">
        <w:rPr>
          <w:rFonts w:cstheme="minorHAnsi"/>
          <w:szCs w:val="20"/>
        </w:rPr>
        <w:tab/>
        <w:t xml:space="preserve"> </w:t>
      </w:r>
      <w:r w:rsidRPr="002617DB">
        <w:rPr>
          <w:rFonts w:cstheme="minorHAnsi"/>
          <w:szCs w:val="20"/>
          <w:lang w:eastAsia="fr-FR"/>
        </w:rPr>
        <w:fldChar w:fldCharType="begin">
          <w:ffData>
            <w:name w:val="CaseACocher1"/>
            <w:enabled/>
            <w:calcOnExit w:val="0"/>
            <w:checkBox>
              <w:sizeAuto/>
              <w:default w:val="0"/>
            </w:checkBox>
          </w:ffData>
        </w:fldChar>
      </w:r>
      <w:r w:rsidRPr="002617DB">
        <w:rPr>
          <w:rFonts w:cstheme="minorHAnsi"/>
          <w:szCs w:val="20"/>
          <w:lang w:eastAsia="fr-FR"/>
        </w:rPr>
        <w:instrText xml:space="preserve"> FORMCHECKBOX </w:instrText>
      </w:r>
      <w:r w:rsidRPr="002617DB">
        <w:rPr>
          <w:rFonts w:cstheme="minorHAnsi"/>
          <w:szCs w:val="20"/>
          <w:lang w:eastAsia="fr-FR"/>
        </w:rPr>
      </w:r>
      <w:r w:rsidRPr="002617DB">
        <w:rPr>
          <w:rFonts w:cstheme="minorHAnsi"/>
          <w:szCs w:val="20"/>
          <w:lang w:eastAsia="fr-FR"/>
        </w:rPr>
        <w:fldChar w:fldCharType="separate"/>
      </w:r>
      <w:r w:rsidRPr="002617DB">
        <w:rPr>
          <w:rFonts w:cstheme="minorHAnsi"/>
          <w:szCs w:val="20"/>
          <w:lang w:eastAsia="fr-FR"/>
        </w:rPr>
        <w:fldChar w:fldCharType="end"/>
      </w:r>
      <w:r w:rsidRPr="002617DB">
        <w:rPr>
          <w:rFonts w:cstheme="minorHAnsi"/>
          <w:szCs w:val="20"/>
          <w:lang w:eastAsia="fr-FR"/>
        </w:rPr>
        <w:t xml:space="preserve">   </w:t>
      </w:r>
      <w:r w:rsidRPr="002617DB">
        <w:rPr>
          <w:rFonts w:cstheme="minorHAnsi"/>
          <w:szCs w:val="20"/>
        </w:rPr>
        <w:t xml:space="preserve">Non ; expliquer pourquoi : </w:t>
      </w:r>
      <w:r w:rsidR="002E4491" w:rsidRPr="002617DB">
        <w:rPr>
          <w:rFonts w:cstheme="minorHAnsi"/>
          <w:szCs w:val="20"/>
        </w:rPr>
        <w:fldChar w:fldCharType="begin">
          <w:ffData>
            <w:name w:val="Texte66"/>
            <w:enabled/>
            <w:calcOnExit w:val="0"/>
            <w:textInput/>
          </w:ffData>
        </w:fldChar>
      </w:r>
      <w:bookmarkStart w:id="83" w:name="Texte66"/>
      <w:r w:rsidR="002E4491" w:rsidRPr="002617DB">
        <w:rPr>
          <w:rFonts w:cstheme="minorHAnsi"/>
          <w:szCs w:val="20"/>
        </w:rPr>
        <w:instrText xml:space="preserve"> FORMTEXT </w:instrText>
      </w:r>
      <w:r w:rsidR="002E4491" w:rsidRPr="002617DB">
        <w:rPr>
          <w:rFonts w:cstheme="minorHAnsi"/>
          <w:szCs w:val="20"/>
        </w:rPr>
      </w:r>
      <w:r w:rsidR="002E4491" w:rsidRPr="002617DB">
        <w:rPr>
          <w:rFonts w:cstheme="minorHAnsi"/>
          <w:szCs w:val="20"/>
        </w:rPr>
        <w:fldChar w:fldCharType="separate"/>
      </w:r>
      <w:r w:rsidR="002E4491" w:rsidRPr="002617DB">
        <w:rPr>
          <w:rFonts w:cstheme="minorHAnsi"/>
          <w:noProof/>
          <w:szCs w:val="20"/>
        </w:rPr>
        <w:t> </w:t>
      </w:r>
      <w:r w:rsidR="002E4491" w:rsidRPr="002617DB">
        <w:rPr>
          <w:rFonts w:cstheme="minorHAnsi"/>
          <w:noProof/>
          <w:szCs w:val="20"/>
        </w:rPr>
        <w:t> </w:t>
      </w:r>
      <w:r w:rsidR="002E4491" w:rsidRPr="002617DB">
        <w:rPr>
          <w:rFonts w:cstheme="minorHAnsi"/>
          <w:noProof/>
          <w:szCs w:val="20"/>
        </w:rPr>
        <w:t> </w:t>
      </w:r>
      <w:r w:rsidR="002E4491" w:rsidRPr="002617DB">
        <w:rPr>
          <w:rFonts w:cstheme="minorHAnsi"/>
          <w:noProof/>
          <w:szCs w:val="20"/>
        </w:rPr>
        <w:t> </w:t>
      </w:r>
      <w:r w:rsidR="002E4491" w:rsidRPr="002617DB">
        <w:rPr>
          <w:rFonts w:cstheme="minorHAnsi"/>
          <w:noProof/>
          <w:szCs w:val="20"/>
        </w:rPr>
        <w:t> </w:t>
      </w:r>
      <w:r w:rsidR="002E4491" w:rsidRPr="002617DB">
        <w:rPr>
          <w:rFonts w:cstheme="minorHAnsi"/>
          <w:szCs w:val="20"/>
        </w:rPr>
        <w:fldChar w:fldCharType="end"/>
      </w:r>
      <w:bookmarkEnd w:id="83"/>
    </w:p>
    <w:p w14:paraId="44F62356" w14:textId="0B898E93" w:rsidR="00BD3E93" w:rsidRPr="002617DB" w:rsidRDefault="00BD3E93" w:rsidP="002617DB">
      <w:pPr>
        <w:rPr>
          <w:rFonts w:cstheme="minorHAnsi"/>
          <w:szCs w:val="20"/>
        </w:rPr>
      </w:pPr>
    </w:p>
    <w:p w14:paraId="6A38E6D1" w14:textId="77777777" w:rsidR="00B72E5B" w:rsidRPr="004A32F0" w:rsidRDefault="00B72E5B" w:rsidP="002617DB">
      <w:pPr>
        <w:rPr>
          <w:rFonts w:cstheme="minorHAnsi"/>
          <w:b/>
          <w:sz w:val="22"/>
          <w:u w:val="single"/>
        </w:rPr>
      </w:pPr>
      <w:r w:rsidRPr="004A32F0">
        <w:rPr>
          <w:rFonts w:cstheme="minorHAnsi"/>
          <w:b/>
          <w:sz w:val="22"/>
          <w:u w:val="single"/>
        </w:rPr>
        <w:t>Etat des lieux des missions de l’association antérieure</w:t>
      </w:r>
    </w:p>
    <w:p w14:paraId="0EAA3C7E" w14:textId="593790EE" w:rsidR="00B72E5B" w:rsidRPr="004A32F0" w:rsidRDefault="00325087" w:rsidP="002617DB">
      <w:pPr>
        <w:rPr>
          <w:rFonts w:cstheme="minorHAnsi"/>
          <w:szCs w:val="20"/>
        </w:rPr>
      </w:pPr>
      <w:r w:rsidRPr="002617DB">
        <w:rPr>
          <w:rFonts w:cstheme="minorHAnsi"/>
          <w:b/>
          <w:bCs/>
          <w:szCs w:val="20"/>
          <w:u w:val="single"/>
        </w:rPr>
        <w:t>NB :</w:t>
      </w:r>
      <w:r w:rsidRPr="002617DB">
        <w:rPr>
          <w:rFonts w:cstheme="minorHAnsi"/>
          <w:szCs w:val="20"/>
        </w:rPr>
        <w:t xml:space="preserve"> </w:t>
      </w:r>
      <w:r w:rsidR="00B72E5B" w:rsidRPr="002617DB">
        <w:rPr>
          <w:rFonts w:cstheme="minorHAnsi"/>
          <w:szCs w:val="20"/>
        </w:rPr>
        <w:t>ces informations sont susceptibles d’être vérifiées auprès de l’association de départ</w:t>
      </w:r>
      <w:r w:rsidR="00B72E5B" w:rsidRPr="002617DB">
        <w:rPr>
          <w:rStyle w:val="Appelnotedebasdep"/>
          <w:rFonts w:asciiTheme="minorHAnsi" w:hAnsiTheme="minorHAnsi" w:cstheme="minorHAnsi"/>
          <w:sz w:val="20"/>
          <w:szCs w:val="20"/>
        </w:rPr>
        <w:footnoteReference w:id="12"/>
      </w:r>
      <w:r w:rsidR="00B72E5B" w:rsidRPr="002617DB">
        <w:rPr>
          <w:rFonts w:cstheme="minorHAnsi"/>
          <w:szCs w:val="20"/>
        </w:rPr>
        <w:t>.</w:t>
      </w:r>
    </w:p>
    <w:p w14:paraId="33DF78C7" w14:textId="77777777" w:rsidR="00B72E5B" w:rsidRPr="002617DB" w:rsidRDefault="00B72E5B" w:rsidP="002617DB">
      <w:pPr>
        <w:pStyle w:val="Paragraphedeliste"/>
        <w:numPr>
          <w:ilvl w:val="0"/>
          <w:numId w:val="2"/>
        </w:numPr>
        <w:contextualSpacing w:val="0"/>
        <w:rPr>
          <w:rFonts w:cstheme="minorHAnsi"/>
          <w:b/>
          <w:szCs w:val="20"/>
          <w:u w:val="single"/>
        </w:rPr>
      </w:pPr>
      <w:r w:rsidRPr="002617DB">
        <w:rPr>
          <w:rFonts w:cstheme="minorHAnsi"/>
          <w:b/>
          <w:i/>
          <w:szCs w:val="20"/>
        </w:rPr>
        <w:t>Contrôles sur place</w:t>
      </w:r>
    </w:p>
    <w:tbl>
      <w:tblPr>
        <w:tblStyle w:val="Grilledutableau"/>
        <w:tblW w:w="5000" w:type="pct"/>
        <w:tblInd w:w="0" w:type="dxa"/>
        <w:tblLook w:val="04A0" w:firstRow="1" w:lastRow="0" w:firstColumn="1" w:lastColumn="0" w:noHBand="0" w:noVBand="1"/>
      </w:tblPr>
      <w:tblGrid>
        <w:gridCol w:w="8643"/>
        <w:gridCol w:w="849"/>
        <w:gridCol w:w="964"/>
      </w:tblGrid>
      <w:tr w:rsidR="00B41035" w:rsidRPr="002617DB" w14:paraId="431B9DD0" w14:textId="77777777" w:rsidTr="004A32F0">
        <w:tc>
          <w:tcPr>
            <w:tcW w:w="4133" w:type="pct"/>
            <w:tcBorders>
              <w:top w:val="single" w:sz="4" w:space="0" w:color="auto"/>
              <w:left w:val="single" w:sz="4" w:space="0" w:color="auto"/>
              <w:bottom w:val="single" w:sz="4" w:space="0" w:color="auto"/>
              <w:right w:val="single" w:sz="4" w:space="0" w:color="auto"/>
            </w:tcBorders>
            <w:hideMark/>
          </w:tcPr>
          <w:p w14:paraId="1F293D51" w14:textId="0AAAE82D" w:rsidR="00B41035" w:rsidRPr="002617DB" w:rsidRDefault="00B41035" w:rsidP="004A32F0">
            <w:pPr>
              <w:spacing w:after="0"/>
              <w:jc w:val="left"/>
              <w:rPr>
                <w:rFonts w:asciiTheme="minorHAnsi" w:hAnsiTheme="minorHAnsi" w:cstheme="minorHAnsi"/>
                <w:b/>
                <w:lang w:eastAsia="fr-FR"/>
              </w:rPr>
            </w:pPr>
            <w:r w:rsidRPr="002617DB">
              <w:rPr>
                <w:rFonts w:asciiTheme="minorHAnsi" w:hAnsiTheme="minorHAnsi" w:cstheme="minorHAnsi"/>
                <w:b/>
                <w:lang w:eastAsia="fr-FR"/>
              </w:rPr>
              <w:t>Date du dernier contrôle sur place par l’association</w:t>
            </w:r>
            <w:r w:rsidR="00792732" w:rsidRPr="002617DB">
              <w:rPr>
                <w:rFonts w:asciiTheme="minorHAnsi" w:hAnsiTheme="minorHAnsi" w:cstheme="minorHAnsi"/>
                <w:b/>
                <w:lang w:eastAsia="fr-FR"/>
              </w:rPr>
              <w:br/>
            </w:r>
            <w:r w:rsidR="00792732" w:rsidRPr="002617DB">
              <w:rPr>
                <w:rFonts w:asciiTheme="minorHAnsi" w:hAnsiTheme="minorHAnsi" w:cstheme="minorHAnsi"/>
                <w:lang w:eastAsia="fr-FR"/>
              </w:rPr>
              <w:t>Joindre les conclusions du contrôle</w:t>
            </w:r>
          </w:p>
        </w:tc>
        <w:tc>
          <w:tcPr>
            <w:tcW w:w="867" w:type="pct"/>
            <w:gridSpan w:val="2"/>
            <w:tcBorders>
              <w:top w:val="single" w:sz="4" w:space="0" w:color="auto"/>
              <w:left w:val="single" w:sz="4" w:space="0" w:color="auto"/>
              <w:bottom w:val="single" w:sz="4" w:space="0" w:color="auto"/>
              <w:right w:val="single" w:sz="4" w:space="0" w:color="auto"/>
            </w:tcBorders>
          </w:tcPr>
          <w:p w14:paraId="10DE8186" w14:textId="3CAE042B" w:rsidR="00B41035" w:rsidRPr="002617DB" w:rsidRDefault="00B41035" w:rsidP="004A32F0">
            <w:pPr>
              <w:spacing w:after="0"/>
              <w:rPr>
                <w:rFonts w:asciiTheme="minorHAnsi" w:hAnsiTheme="minorHAnsi" w:cstheme="minorHAnsi"/>
                <w:lang w:eastAsia="fr-FR"/>
              </w:rPr>
            </w:pPr>
            <w:r w:rsidRPr="002617DB">
              <w:rPr>
                <w:rFonts w:cstheme="minorHAnsi"/>
                <w:lang w:eastAsia="fr-FR"/>
              </w:rPr>
              <w:fldChar w:fldCharType="begin">
                <w:ffData>
                  <w:name w:val="Texte69"/>
                  <w:enabled/>
                  <w:calcOnExit w:val="0"/>
                  <w:textInput>
                    <w:type w:val="date"/>
                    <w:format w:val="dd/MM/yyyy"/>
                  </w:textInput>
                </w:ffData>
              </w:fldChar>
            </w:r>
            <w:bookmarkStart w:id="84" w:name="Texte69"/>
            <w:r w:rsidRPr="002617DB">
              <w:rPr>
                <w:rFonts w:cstheme="minorHAnsi"/>
                <w:lang w:eastAsia="fr-FR"/>
              </w:rPr>
              <w:instrText xml:space="preserve"> FORMTEXT </w:instrText>
            </w:r>
            <w:r w:rsidRPr="002617DB">
              <w:rPr>
                <w:rFonts w:cstheme="minorHAnsi"/>
                <w:lang w:eastAsia="fr-FR"/>
              </w:rPr>
            </w:r>
            <w:r w:rsidRPr="002617DB">
              <w:rPr>
                <w:rFonts w:cstheme="minorHAnsi"/>
                <w:lang w:eastAsia="fr-FR"/>
              </w:rPr>
              <w:fldChar w:fldCharType="separate"/>
            </w:r>
            <w:r w:rsidRPr="002617DB">
              <w:rPr>
                <w:rFonts w:cstheme="minorHAnsi"/>
                <w:noProof/>
                <w:lang w:eastAsia="fr-FR"/>
              </w:rPr>
              <w:t> </w:t>
            </w:r>
            <w:r w:rsidRPr="002617DB">
              <w:rPr>
                <w:rFonts w:cstheme="minorHAnsi"/>
                <w:noProof/>
                <w:lang w:eastAsia="fr-FR"/>
              </w:rPr>
              <w:t> </w:t>
            </w:r>
            <w:r w:rsidRPr="002617DB">
              <w:rPr>
                <w:rFonts w:cstheme="minorHAnsi"/>
                <w:noProof/>
                <w:lang w:eastAsia="fr-FR"/>
              </w:rPr>
              <w:t> </w:t>
            </w:r>
            <w:r w:rsidRPr="002617DB">
              <w:rPr>
                <w:rFonts w:cstheme="minorHAnsi"/>
                <w:noProof/>
                <w:lang w:eastAsia="fr-FR"/>
              </w:rPr>
              <w:t> </w:t>
            </w:r>
            <w:r w:rsidRPr="002617DB">
              <w:rPr>
                <w:rFonts w:cstheme="minorHAnsi"/>
                <w:noProof/>
                <w:lang w:eastAsia="fr-FR"/>
              </w:rPr>
              <w:t> </w:t>
            </w:r>
            <w:r w:rsidRPr="002617DB">
              <w:rPr>
                <w:rFonts w:cstheme="minorHAnsi"/>
                <w:lang w:eastAsia="fr-FR"/>
              </w:rPr>
              <w:fldChar w:fldCharType="end"/>
            </w:r>
            <w:bookmarkEnd w:id="84"/>
          </w:p>
        </w:tc>
      </w:tr>
      <w:tr w:rsidR="00B72E5B" w:rsidRPr="002617DB" w14:paraId="78C6CA30" w14:textId="77777777" w:rsidTr="004A32F0">
        <w:tc>
          <w:tcPr>
            <w:tcW w:w="4133" w:type="pct"/>
            <w:tcBorders>
              <w:top w:val="single" w:sz="4" w:space="0" w:color="auto"/>
              <w:left w:val="single" w:sz="4" w:space="0" w:color="auto"/>
              <w:bottom w:val="single" w:sz="4" w:space="0" w:color="auto"/>
              <w:right w:val="single" w:sz="4" w:space="0" w:color="auto"/>
            </w:tcBorders>
            <w:hideMark/>
          </w:tcPr>
          <w:p w14:paraId="15820DE1" w14:textId="77777777" w:rsidR="00B72E5B" w:rsidRPr="002617DB" w:rsidRDefault="00B72E5B" w:rsidP="004A32F0">
            <w:pPr>
              <w:spacing w:after="0"/>
              <w:jc w:val="left"/>
              <w:rPr>
                <w:rFonts w:asciiTheme="minorHAnsi" w:hAnsiTheme="minorHAnsi" w:cstheme="minorHAnsi"/>
                <w:b/>
                <w:lang w:eastAsia="fr-FR"/>
              </w:rPr>
            </w:pPr>
            <w:r w:rsidRPr="002617DB">
              <w:rPr>
                <w:rFonts w:asciiTheme="minorHAnsi" w:hAnsiTheme="minorHAnsi" w:cstheme="minorHAnsi"/>
                <w:b/>
                <w:lang w:eastAsia="fr-FR"/>
              </w:rPr>
              <w:t>Faites-vous l’objet d’un contrôle en cours de l’AMF ou de l’association ?</w:t>
            </w:r>
          </w:p>
        </w:tc>
        <w:tc>
          <w:tcPr>
            <w:tcW w:w="406" w:type="pct"/>
            <w:tcBorders>
              <w:top w:val="single" w:sz="4" w:space="0" w:color="auto"/>
              <w:left w:val="single" w:sz="4" w:space="0" w:color="auto"/>
              <w:bottom w:val="single" w:sz="4" w:space="0" w:color="auto"/>
              <w:right w:val="single" w:sz="4" w:space="0" w:color="auto"/>
            </w:tcBorders>
            <w:vAlign w:val="center"/>
            <w:hideMark/>
          </w:tcPr>
          <w:p w14:paraId="395B37FF" w14:textId="77777777" w:rsidR="00B72E5B" w:rsidRPr="002617DB" w:rsidRDefault="00B72E5B"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Oui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14:paraId="7B800182" w14:textId="77777777" w:rsidR="00B72E5B" w:rsidRPr="002617DB" w:rsidRDefault="00B72E5B"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Non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r>
      <w:tr w:rsidR="00630625" w:rsidRPr="002617DB" w14:paraId="536401B6" w14:textId="77777777" w:rsidTr="00630625">
        <w:tc>
          <w:tcPr>
            <w:tcW w:w="5000" w:type="pct"/>
            <w:gridSpan w:val="3"/>
            <w:tcBorders>
              <w:top w:val="single" w:sz="4" w:space="0" w:color="auto"/>
              <w:left w:val="single" w:sz="4" w:space="0" w:color="auto"/>
              <w:bottom w:val="single" w:sz="4" w:space="0" w:color="auto"/>
              <w:right w:val="single" w:sz="4" w:space="0" w:color="auto"/>
            </w:tcBorders>
          </w:tcPr>
          <w:p w14:paraId="7C654063" w14:textId="6D5081C5" w:rsidR="00630625" w:rsidRPr="002617DB" w:rsidRDefault="00630625" w:rsidP="004A32F0">
            <w:pPr>
              <w:spacing w:after="0"/>
              <w:jc w:val="left"/>
              <w:rPr>
                <w:rFonts w:asciiTheme="minorHAnsi" w:hAnsiTheme="minorHAnsi" w:cstheme="minorHAnsi"/>
                <w:b/>
                <w:lang w:eastAsia="fr-FR"/>
              </w:rPr>
            </w:pPr>
            <w:r w:rsidRPr="002617DB">
              <w:rPr>
                <w:rFonts w:asciiTheme="minorHAnsi" w:hAnsiTheme="minorHAnsi" w:cstheme="minorHAnsi"/>
                <w:b/>
                <w:lang w:eastAsia="fr-FR"/>
              </w:rPr>
              <w:t>Avez-vous été mis en cause directement ou indirectement (via une autre structure par exemple)</w:t>
            </w:r>
          </w:p>
        </w:tc>
      </w:tr>
      <w:tr w:rsidR="003F2399" w:rsidRPr="002617DB" w14:paraId="088363A0" w14:textId="77777777" w:rsidTr="004A32F0">
        <w:trPr>
          <w:trHeight w:val="420"/>
        </w:trPr>
        <w:tc>
          <w:tcPr>
            <w:tcW w:w="4133" w:type="pct"/>
            <w:tcBorders>
              <w:top w:val="single" w:sz="4" w:space="0" w:color="auto"/>
              <w:left w:val="single" w:sz="4" w:space="0" w:color="auto"/>
              <w:right w:val="single" w:sz="4" w:space="0" w:color="auto"/>
            </w:tcBorders>
          </w:tcPr>
          <w:p w14:paraId="56B5045B" w14:textId="4D3C620D" w:rsidR="003F2399" w:rsidRPr="002617DB" w:rsidRDefault="003F2399" w:rsidP="004A32F0">
            <w:pPr>
              <w:spacing w:after="0"/>
              <w:jc w:val="left"/>
              <w:rPr>
                <w:rFonts w:asciiTheme="minorHAnsi" w:hAnsiTheme="minorHAnsi" w:cstheme="minorHAnsi"/>
                <w:b/>
                <w:lang w:eastAsia="fr-FR"/>
              </w:rPr>
            </w:pPr>
            <w:r w:rsidRPr="002617DB">
              <w:rPr>
                <w:rFonts w:asciiTheme="minorHAnsi" w:hAnsiTheme="minorHAnsi" w:cstheme="minorHAnsi"/>
                <w:b/>
                <w:lang w:eastAsia="fr-FR"/>
              </w:rPr>
              <w:t>(i) lors d’un contrôle de votre ancienne association ?</w:t>
            </w:r>
          </w:p>
        </w:tc>
        <w:tc>
          <w:tcPr>
            <w:tcW w:w="406" w:type="pct"/>
            <w:tcBorders>
              <w:top w:val="single" w:sz="4" w:space="0" w:color="auto"/>
              <w:left w:val="single" w:sz="4" w:space="0" w:color="auto"/>
              <w:bottom w:val="single" w:sz="4" w:space="0" w:color="auto"/>
              <w:right w:val="single" w:sz="4" w:space="0" w:color="auto"/>
            </w:tcBorders>
            <w:vAlign w:val="center"/>
          </w:tcPr>
          <w:p w14:paraId="79750413" w14:textId="77777777" w:rsidR="003F2399" w:rsidRPr="002617DB" w:rsidRDefault="003F2399"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Oui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192A581F" w14:textId="77777777" w:rsidR="003F2399" w:rsidRPr="002617DB" w:rsidRDefault="003F2399"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Non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r>
      <w:tr w:rsidR="003F2399" w:rsidRPr="002617DB" w14:paraId="1D7944FD" w14:textId="77777777" w:rsidTr="004A32F0">
        <w:tc>
          <w:tcPr>
            <w:tcW w:w="4133" w:type="pct"/>
            <w:tcBorders>
              <w:left w:val="single" w:sz="4" w:space="0" w:color="auto"/>
              <w:right w:val="single" w:sz="4" w:space="0" w:color="auto"/>
            </w:tcBorders>
          </w:tcPr>
          <w:p w14:paraId="339193BE" w14:textId="0AC1F0B7" w:rsidR="003F2399" w:rsidRPr="002617DB" w:rsidRDefault="00630625" w:rsidP="004A32F0">
            <w:pPr>
              <w:spacing w:after="0"/>
              <w:jc w:val="left"/>
              <w:rPr>
                <w:rFonts w:asciiTheme="minorHAnsi" w:hAnsiTheme="minorHAnsi" w:cstheme="minorHAnsi"/>
                <w:b/>
                <w:lang w:eastAsia="fr-FR"/>
              </w:rPr>
            </w:pPr>
            <w:r w:rsidRPr="002617DB">
              <w:rPr>
                <w:rFonts w:asciiTheme="minorHAnsi" w:hAnsiTheme="minorHAnsi" w:cstheme="minorHAnsi"/>
                <w:b/>
                <w:lang w:eastAsia="fr-FR"/>
              </w:rPr>
              <w:t xml:space="preserve">(ii) de l’AMF ? </w:t>
            </w:r>
          </w:p>
        </w:tc>
        <w:tc>
          <w:tcPr>
            <w:tcW w:w="406" w:type="pct"/>
            <w:tcBorders>
              <w:top w:val="single" w:sz="4" w:space="0" w:color="auto"/>
              <w:left w:val="single" w:sz="4" w:space="0" w:color="auto"/>
              <w:bottom w:val="single" w:sz="4" w:space="0" w:color="auto"/>
              <w:right w:val="single" w:sz="4" w:space="0" w:color="auto"/>
            </w:tcBorders>
            <w:vAlign w:val="center"/>
          </w:tcPr>
          <w:p w14:paraId="72DDB6B6" w14:textId="77777777" w:rsidR="003F2399" w:rsidRPr="002617DB" w:rsidRDefault="003F2399"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Oui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3EB76A64" w14:textId="77777777" w:rsidR="003F2399" w:rsidRPr="002617DB" w:rsidRDefault="003F2399"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Non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r>
      <w:tr w:rsidR="003F2399" w:rsidRPr="002617DB" w14:paraId="04E73858" w14:textId="77777777" w:rsidTr="004A32F0">
        <w:tc>
          <w:tcPr>
            <w:tcW w:w="4133" w:type="pct"/>
            <w:tcBorders>
              <w:left w:val="single" w:sz="4" w:space="0" w:color="auto"/>
              <w:bottom w:val="single" w:sz="4" w:space="0" w:color="auto"/>
              <w:right w:val="single" w:sz="4" w:space="0" w:color="auto"/>
            </w:tcBorders>
          </w:tcPr>
          <w:p w14:paraId="50585C66" w14:textId="2D523A5E" w:rsidR="003F2399" w:rsidRPr="002617DB" w:rsidRDefault="00630625" w:rsidP="004A32F0">
            <w:pPr>
              <w:spacing w:after="0"/>
              <w:rPr>
                <w:rFonts w:asciiTheme="minorHAnsi" w:hAnsiTheme="minorHAnsi" w:cstheme="minorHAnsi"/>
                <w:b/>
                <w:lang w:eastAsia="fr-FR"/>
              </w:rPr>
            </w:pPr>
            <w:r w:rsidRPr="002617DB">
              <w:rPr>
                <w:rFonts w:asciiTheme="minorHAnsi" w:hAnsiTheme="minorHAnsi" w:cstheme="minorHAnsi"/>
                <w:b/>
                <w:lang w:eastAsia="fr-FR"/>
              </w:rPr>
              <w:t>(iii) Avez-vous été licencié pour manquement aux règles professionnelles applicables à l’activité de CIF</w:t>
            </w:r>
            <w:r w:rsidRPr="002617DB">
              <w:rPr>
                <w:rFonts w:asciiTheme="minorHAnsi" w:hAnsiTheme="minorHAnsi" w:cstheme="minorHAnsi"/>
              </w:rPr>
              <w:t> </w:t>
            </w:r>
          </w:p>
        </w:tc>
        <w:tc>
          <w:tcPr>
            <w:tcW w:w="406" w:type="pct"/>
            <w:tcBorders>
              <w:top w:val="single" w:sz="4" w:space="0" w:color="auto"/>
              <w:left w:val="single" w:sz="4" w:space="0" w:color="auto"/>
              <w:bottom w:val="single" w:sz="4" w:space="0" w:color="auto"/>
              <w:right w:val="single" w:sz="4" w:space="0" w:color="auto"/>
            </w:tcBorders>
            <w:vAlign w:val="center"/>
          </w:tcPr>
          <w:p w14:paraId="68DDA1A0" w14:textId="77777777" w:rsidR="003F2399" w:rsidRPr="002617DB" w:rsidRDefault="003F2399"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Oui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198E5889" w14:textId="77777777" w:rsidR="003F2399" w:rsidRPr="002617DB" w:rsidRDefault="003F2399" w:rsidP="004A32F0">
            <w:pPr>
              <w:spacing w:after="0"/>
              <w:jc w:val="center"/>
              <w:rPr>
                <w:rFonts w:asciiTheme="minorHAnsi" w:hAnsiTheme="minorHAnsi" w:cstheme="minorHAnsi"/>
                <w:lang w:eastAsia="fr-FR"/>
              </w:rPr>
            </w:pPr>
            <w:r w:rsidRPr="002617DB">
              <w:rPr>
                <w:rFonts w:asciiTheme="minorHAnsi" w:hAnsiTheme="minorHAnsi" w:cstheme="minorHAnsi"/>
                <w:lang w:eastAsia="fr-FR"/>
              </w:rPr>
              <w:t xml:space="preserve">Non </w:t>
            </w:r>
            <w:r w:rsidRPr="002617DB">
              <w:rPr>
                <w:rFonts w:cstheme="minorHAnsi"/>
                <w:lang w:eastAsia="fr-FR"/>
              </w:rPr>
              <w:fldChar w:fldCharType="begin">
                <w:ffData>
                  <w:name w:val="CaseACocher1"/>
                  <w:enabled/>
                  <w:calcOnExit w:val="0"/>
                  <w:checkBox>
                    <w:sizeAuto/>
                    <w:default w:val="0"/>
                  </w:checkBox>
                </w:ffData>
              </w:fldChar>
            </w:r>
            <w:r w:rsidRPr="002617DB">
              <w:rPr>
                <w:rFonts w:asciiTheme="minorHAnsi" w:hAnsiTheme="minorHAnsi" w:cstheme="minorHAnsi"/>
                <w:lang w:eastAsia="fr-FR"/>
              </w:rPr>
              <w:instrText xml:space="preserve"> FORMCHECKBOX </w:instrText>
            </w:r>
            <w:r w:rsidRPr="002617DB">
              <w:rPr>
                <w:rFonts w:cstheme="minorHAnsi"/>
                <w:lang w:eastAsia="fr-FR"/>
              </w:rPr>
            </w:r>
            <w:r w:rsidRPr="002617DB">
              <w:rPr>
                <w:rFonts w:cstheme="minorHAnsi"/>
                <w:lang w:eastAsia="fr-FR"/>
              </w:rPr>
              <w:fldChar w:fldCharType="separate"/>
            </w:r>
            <w:r w:rsidRPr="002617DB">
              <w:rPr>
                <w:rFonts w:cstheme="minorHAnsi"/>
                <w:lang w:eastAsia="fr-FR"/>
              </w:rPr>
              <w:fldChar w:fldCharType="end"/>
            </w:r>
          </w:p>
        </w:tc>
      </w:tr>
    </w:tbl>
    <w:p w14:paraId="356940C4" w14:textId="77777777" w:rsidR="00B72E5B" w:rsidRPr="002617DB" w:rsidRDefault="00B72E5B" w:rsidP="002617DB">
      <w:pPr>
        <w:pStyle w:val="Paragraphedeliste"/>
        <w:contextualSpacing w:val="0"/>
        <w:rPr>
          <w:rFonts w:cstheme="minorHAnsi"/>
          <w:b/>
          <w:i/>
          <w:szCs w:val="20"/>
        </w:rPr>
      </w:pPr>
    </w:p>
    <w:tbl>
      <w:tblPr>
        <w:tblStyle w:val="Grilledutableau"/>
        <w:tblW w:w="5000" w:type="pct"/>
        <w:tblInd w:w="0" w:type="dxa"/>
        <w:tblLook w:val="04A0" w:firstRow="1" w:lastRow="0" w:firstColumn="1" w:lastColumn="0" w:noHBand="0" w:noVBand="1"/>
      </w:tblPr>
      <w:tblGrid>
        <w:gridCol w:w="3256"/>
        <w:gridCol w:w="3716"/>
        <w:gridCol w:w="3484"/>
      </w:tblGrid>
      <w:tr w:rsidR="00EE7C86" w:rsidRPr="002617DB" w14:paraId="40EFBB59" w14:textId="77777777" w:rsidTr="004A32F0">
        <w:tc>
          <w:tcPr>
            <w:tcW w:w="1557" w:type="pct"/>
          </w:tcPr>
          <w:p w14:paraId="73FAADDA" w14:textId="63BFE515" w:rsidR="00EE7C86" w:rsidRPr="002617DB" w:rsidRDefault="00EE7C86" w:rsidP="002617DB">
            <w:pPr>
              <w:pStyle w:val="Paragraphedeliste"/>
              <w:ind w:left="0"/>
              <w:contextualSpacing w:val="0"/>
              <w:rPr>
                <w:rFonts w:asciiTheme="minorHAnsi" w:hAnsiTheme="minorHAnsi" w:cstheme="minorHAnsi"/>
                <w:b/>
                <w:iCs/>
              </w:rPr>
            </w:pPr>
            <w:r w:rsidRPr="002617DB">
              <w:rPr>
                <w:rFonts w:asciiTheme="minorHAnsi" w:hAnsiTheme="minorHAnsi" w:cstheme="minorHAnsi"/>
                <w:b/>
                <w:iCs/>
              </w:rPr>
              <w:t xml:space="preserve">Personnes concernés </w:t>
            </w:r>
          </w:p>
        </w:tc>
        <w:tc>
          <w:tcPr>
            <w:tcW w:w="1777" w:type="pct"/>
          </w:tcPr>
          <w:p w14:paraId="72EC6766" w14:textId="2E4879B5" w:rsidR="00EE7C86" w:rsidRPr="002617DB" w:rsidRDefault="00EE7C86" w:rsidP="002617DB">
            <w:pPr>
              <w:pStyle w:val="Paragraphedeliste"/>
              <w:ind w:left="0"/>
              <w:contextualSpacing w:val="0"/>
              <w:rPr>
                <w:rFonts w:asciiTheme="minorHAnsi" w:hAnsiTheme="minorHAnsi" w:cstheme="minorHAnsi"/>
                <w:b/>
                <w:iCs/>
              </w:rPr>
            </w:pPr>
            <w:r w:rsidRPr="002617DB">
              <w:rPr>
                <w:rFonts w:asciiTheme="minorHAnsi" w:hAnsiTheme="minorHAnsi" w:cstheme="minorHAnsi"/>
                <w:b/>
                <w:iCs/>
              </w:rPr>
              <w:t xml:space="preserve">Suivi des heures de formation continue CIF </w:t>
            </w:r>
            <w:r w:rsidR="00B26FC6" w:rsidRPr="002617DB">
              <w:rPr>
                <w:rFonts w:asciiTheme="minorHAnsi" w:hAnsiTheme="minorHAnsi" w:cstheme="minorHAnsi"/>
                <w:b/>
                <w:iCs/>
              </w:rPr>
              <w:t>/ vérification interne des connaissances CIF pour l’exe</w:t>
            </w:r>
            <w:r w:rsidR="00AC7777" w:rsidRPr="002617DB">
              <w:rPr>
                <w:rFonts w:asciiTheme="minorHAnsi" w:hAnsiTheme="minorHAnsi" w:cstheme="minorHAnsi"/>
                <w:b/>
                <w:iCs/>
              </w:rPr>
              <w:t>rcice en cours (oui/non)</w:t>
            </w:r>
          </w:p>
        </w:tc>
        <w:tc>
          <w:tcPr>
            <w:tcW w:w="1666" w:type="pct"/>
          </w:tcPr>
          <w:p w14:paraId="7247A0C6" w14:textId="3CD1BF87" w:rsidR="00EE7C86" w:rsidRPr="002617DB" w:rsidRDefault="00AC7777" w:rsidP="002617DB">
            <w:pPr>
              <w:pStyle w:val="Paragraphedeliste"/>
              <w:ind w:left="0"/>
              <w:contextualSpacing w:val="0"/>
              <w:rPr>
                <w:rFonts w:asciiTheme="minorHAnsi" w:hAnsiTheme="minorHAnsi" w:cstheme="minorHAnsi"/>
                <w:b/>
                <w:iCs/>
              </w:rPr>
            </w:pPr>
            <w:r w:rsidRPr="002617DB">
              <w:rPr>
                <w:rFonts w:asciiTheme="minorHAnsi" w:hAnsiTheme="minorHAnsi" w:cstheme="minorHAnsi"/>
                <w:b/>
                <w:iCs/>
              </w:rPr>
              <w:t>Commentaire</w:t>
            </w:r>
          </w:p>
        </w:tc>
      </w:tr>
      <w:tr w:rsidR="00FE2539" w:rsidRPr="002617DB" w14:paraId="1B0B8202" w14:textId="77777777" w:rsidTr="004A32F0">
        <w:tc>
          <w:tcPr>
            <w:tcW w:w="1557" w:type="pct"/>
          </w:tcPr>
          <w:p w14:paraId="47F32311" w14:textId="2E6CD6AE"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0"/>
                  <w:enabled/>
                  <w:calcOnExit w:val="0"/>
                  <w:textInput>
                    <w:default w:val="Dirigeant 1"/>
                  </w:textInput>
                </w:ffData>
              </w:fldChar>
            </w:r>
            <w:bookmarkStart w:id="85" w:name="Texte70"/>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Dirigeant 1</w:t>
            </w:r>
            <w:r w:rsidRPr="002617DB">
              <w:rPr>
                <w:rFonts w:ascii="Calibri" w:hAnsi="Calibri" w:cs="Calibri"/>
                <w:b/>
                <w:iCs/>
              </w:rPr>
              <w:fldChar w:fldCharType="end"/>
            </w:r>
            <w:bookmarkEnd w:id="85"/>
          </w:p>
        </w:tc>
        <w:tc>
          <w:tcPr>
            <w:tcW w:w="1777" w:type="pct"/>
          </w:tcPr>
          <w:p w14:paraId="559525EE" w14:textId="7FE22ADC"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4"/>
                  <w:enabled/>
                  <w:calcOnExit w:val="0"/>
                  <w:textInput/>
                </w:ffData>
              </w:fldChar>
            </w:r>
            <w:bookmarkStart w:id="86" w:name="Texte74"/>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rPr>
              <w:fldChar w:fldCharType="end"/>
            </w:r>
            <w:bookmarkEnd w:id="86"/>
          </w:p>
        </w:tc>
        <w:tc>
          <w:tcPr>
            <w:tcW w:w="1666" w:type="pct"/>
            <w:vMerge w:val="restart"/>
          </w:tcPr>
          <w:p w14:paraId="55DD04BC" w14:textId="0E1FEEA9" w:rsidR="00FE2539" w:rsidRPr="002617DB" w:rsidRDefault="00FE2539" w:rsidP="002617DB">
            <w:pPr>
              <w:pStyle w:val="Paragraphedeliste"/>
              <w:ind w:left="0"/>
              <w:contextualSpacing w:val="0"/>
              <w:rPr>
                <w:rFonts w:ascii="Calibri" w:hAnsi="Calibri" w:cs="Calibri"/>
                <w:b/>
                <w:iCs/>
              </w:rPr>
            </w:pPr>
            <w:r w:rsidRPr="002617DB">
              <w:rPr>
                <w:rFonts w:ascii="Calibri" w:hAnsi="Calibri" w:cs="Calibri"/>
                <w:b/>
                <w:iCs/>
              </w:rPr>
              <w:t>Joindre toute attestation de réussite en cas de suivi (pour la vérification interne des connaissances, transmettre l’ensemble des attestation</w:t>
            </w:r>
            <w:r w:rsidR="000C3281" w:rsidRPr="002617DB">
              <w:rPr>
                <w:rFonts w:ascii="Calibri" w:hAnsi="Calibri" w:cs="Calibri"/>
                <w:b/>
                <w:iCs/>
              </w:rPr>
              <w:t>s de réussites aux modules)</w:t>
            </w:r>
          </w:p>
        </w:tc>
      </w:tr>
      <w:tr w:rsidR="00FE2539" w:rsidRPr="002617DB" w14:paraId="28AF7005" w14:textId="77777777" w:rsidTr="004A32F0">
        <w:tc>
          <w:tcPr>
            <w:tcW w:w="1557" w:type="pct"/>
          </w:tcPr>
          <w:p w14:paraId="238734CF" w14:textId="1AE40133"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1"/>
                  <w:enabled/>
                  <w:calcOnExit w:val="0"/>
                  <w:textInput>
                    <w:default w:val="Dirigeant 2"/>
                  </w:textInput>
                </w:ffData>
              </w:fldChar>
            </w:r>
            <w:bookmarkStart w:id="87" w:name="Texte71"/>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Dirigeant 2</w:t>
            </w:r>
            <w:r w:rsidRPr="002617DB">
              <w:rPr>
                <w:rFonts w:ascii="Calibri" w:hAnsi="Calibri" w:cs="Calibri"/>
                <w:b/>
                <w:iCs/>
              </w:rPr>
              <w:fldChar w:fldCharType="end"/>
            </w:r>
            <w:bookmarkEnd w:id="87"/>
          </w:p>
        </w:tc>
        <w:tc>
          <w:tcPr>
            <w:tcW w:w="1777" w:type="pct"/>
          </w:tcPr>
          <w:p w14:paraId="1501B7E0" w14:textId="577D6A45"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5"/>
                  <w:enabled/>
                  <w:calcOnExit w:val="0"/>
                  <w:textInput/>
                </w:ffData>
              </w:fldChar>
            </w:r>
            <w:bookmarkStart w:id="88" w:name="Texte75"/>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rPr>
              <w:fldChar w:fldCharType="end"/>
            </w:r>
            <w:bookmarkEnd w:id="88"/>
          </w:p>
        </w:tc>
        <w:tc>
          <w:tcPr>
            <w:tcW w:w="1666" w:type="pct"/>
            <w:vMerge/>
          </w:tcPr>
          <w:p w14:paraId="7DF7DB92" w14:textId="77777777" w:rsidR="00FE2539" w:rsidRPr="002617DB" w:rsidRDefault="00FE2539" w:rsidP="002617DB">
            <w:pPr>
              <w:pStyle w:val="Paragraphedeliste"/>
              <w:ind w:left="0"/>
              <w:contextualSpacing w:val="0"/>
              <w:rPr>
                <w:rFonts w:ascii="Calibri" w:hAnsi="Calibri" w:cs="Calibri"/>
                <w:b/>
                <w:iCs/>
              </w:rPr>
            </w:pPr>
          </w:p>
        </w:tc>
      </w:tr>
      <w:tr w:rsidR="00FE2539" w:rsidRPr="002617DB" w14:paraId="509B1D06" w14:textId="77777777" w:rsidTr="004A32F0">
        <w:tc>
          <w:tcPr>
            <w:tcW w:w="1557" w:type="pct"/>
          </w:tcPr>
          <w:p w14:paraId="6D692C95" w14:textId="1DFBB93F"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2"/>
                  <w:enabled/>
                  <w:calcOnExit w:val="0"/>
                  <w:textInput>
                    <w:default w:val="…."/>
                  </w:textInput>
                </w:ffData>
              </w:fldChar>
            </w:r>
            <w:bookmarkStart w:id="89" w:name="Texte72"/>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w:t>
            </w:r>
            <w:r w:rsidRPr="002617DB">
              <w:rPr>
                <w:rFonts w:ascii="Calibri" w:hAnsi="Calibri" w:cs="Calibri"/>
                <w:b/>
                <w:iCs/>
              </w:rPr>
              <w:fldChar w:fldCharType="end"/>
            </w:r>
            <w:bookmarkEnd w:id="89"/>
          </w:p>
        </w:tc>
        <w:tc>
          <w:tcPr>
            <w:tcW w:w="1777" w:type="pct"/>
          </w:tcPr>
          <w:p w14:paraId="76E035E1" w14:textId="77163558"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6"/>
                  <w:enabled/>
                  <w:calcOnExit w:val="0"/>
                  <w:textInput/>
                </w:ffData>
              </w:fldChar>
            </w:r>
            <w:bookmarkStart w:id="90" w:name="Texte76"/>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rPr>
              <w:fldChar w:fldCharType="end"/>
            </w:r>
            <w:bookmarkEnd w:id="90"/>
          </w:p>
        </w:tc>
        <w:tc>
          <w:tcPr>
            <w:tcW w:w="1666" w:type="pct"/>
            <w:vMerge/>
          </w:tcPr>
          <w:p w14:paraId="127FEC5B" w14:textId="77777777" w:rsidR="00FE2539" w:rsidRPr="002617DB" w:rsidRDefault="00FE2539" w:rsidP="002617DB">
            <w:pPr>
              <w:pStyle w:val="Paragraphedeliste"/>
              <w:ind w:left="0"/>
              <w:contextualSpacing w:val="0"/>
              <w:rPr>
                <w:rFonts w:ascii="Calibri" w:hAnsi="Calibri" w:cs="Calibri"/>
                <w:b/>
                <w:iCs/>
              </w:rPr>
            </w:pPr>
          </w:p>
        </w:tc>
      </w:tr>
      <w:tr w:rsidR="00FE2539" w:rsidRPr="002617DB" w14:paraId="60F95734" w14:textId="77777777" w:rsidTr="004A32F0">
        <w:tc>
          <w:tcPr>
            <w:tcW w:w="1557" w:type="pct"/>
          </w:tcPr>
          <w:p w14:paraId="69B55155" w14:textId="30D3FD88"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3"/>
                  <w:enabled/>
                  <w:calcOnExit w:val="0"/>
                  <w:textInput>
                    <w:default w:val="Salarié 1"/>
                  </w:textInput>
                </w:ffData>
              </w:fldChar>
            </w:r>
            <w:bookmarkStart w:id="91" w:name="Texte73"/>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Salarié 1</w:t>
            </w:r>
            <w:r w:rsidRPr="002617DB">
              <w:rPr>
                <w:rFonts w:ascii="Calibri" w:hAnsi="Calibri" w:cs="Calibri"/>
                <w:b/>
                <w:iCs/>
              </w:rPr>
              <w:fldChar w:fldCharType="end"/>
            </w:r>
            <w:bookmarkEnd w:id="91"/>
          </w:p>
        </w:tc>
        <w:tc>
          <w:tcPr>
            <w:tcW w:w="1777" w:type="pct"/>
          </w:tcPr>
          <w:p w14:paraId="6BFE2821" w14:textId="5B6A0DF8" w:rsidR="00FE2539" w:rsidRPr="002617DB" w:rsidRDefault="00C54E94" w:rsidP="002617DB">
            <w:pPr>
              <w:pStyle w:val="Paragraphedeliste"/>
              <w:ind w:left="0"/>
              <w:contextualSpacing w:val="0"/>
              <w:rPr>
                <w:rFonts w:ascii="Calibri" w:hAnsi="Calibri" w:cs="Calibri"/>
                <w:b/>
                <w:iCs/>
              </w:rPr>
            </w:pPr>
            <w:r w:rsidRPr="002617DB">
              <w:rPr>
                <w:rFonts w:ascii="Calibri" w:hAnsi="Calibri" w:cs="Calibri"/>
                <w:b/>
                <w:iCs/>
              </w:rPr>
              <w:fldChar w:fldCharType="begin">
                <w:ffData>
                  <w:name w:val="Texte77"/>
                  <w:enabled/>
                  <w:calcOnExit w:val="0"/>
                  <w:textInput/>
                </w:ffData>
              </w:fldChar>
            </w:r>
            <w:bookmarkStart w:id="92" w:name="Texte77"/>
            <w:r w:rsidRPr="002617DB">
              <w:rPr>
                <w:rFonts w:ascii="Calibri" w:hAnsi="Calibri" w:cs="Calibri"/>
                <w:b/>
                <w:iCs/>
              </w:rPr>
              <w:instrText xml:space="preserve"> FORMTEXT </w:instrText>
            </w:r>
            <w:r w:rsidRPr="002617DB">
              <w:rPr>
                <w:rFonts w:ascii="Calibri" w:hAnsi="Calibri" w:cs="Calibri"/>
                <w:b/>
                <w:iCs/>
              </w:rPr>
            </w:r>
            <w:r w:rsidRPr="002617DB">
              <w:rPr>
                <w:rFonts w:ascii="Calibri" w:hAnsi="Calibri" w:cs="Calibri"/>
                <w:b/>
                <w:iCs/>
              </w:rPr>
              <w:fldChar w:fldCharType="separate"/>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noProof/>
              </w:rPr>
              <w:t> </w:t>
            </w:r>
            <w:r w:rsidRPr="002617DB">
              <w:rPr>
                <w:rFonts w:ascii="Calibri" w:hAnsi="Calibri" w:cs="Calibri"/>
                <w:b/>
                <w:iCs/>
              </w:rPr>
              <w:fldChar w:fldCharType="end"/>
            </w:r>
            <w:bookmarkEnd w:id="92"/>
          </w:p>
        </w:tc>
        <w:tc>
          <w:tcPr>
            <w:tcW w:w="1666" w:type="pct"/>
            <w:vMerge/>
          </w:tcPr>
          <w:p w14:paraId="10567CAB" w14:textId="77777777" w:rsidR="00FE2539" w:rsidRPr="002617DB" w:rsidRDefault="00FE2539" w:rsidP="002617DB">
            <w:pPr>
              <w:pStyle w:val="Paragraphedeliste"/>
              <w:ind w:left="0"/>
              <w:contextualSpacing w:val="0"/>
              <w:rPr>
                <w:rFonts w:ascii="Calibri" w:hAnsi="Calibri" w:cs="Calibri"/>
                <w:b/>
                <w:iCs/>
              </w:rPr>
            </w:pPr>
          </w:p>
        </w:tc>
      </w:tr>
    </w:tbl>
    <w:p w14:paraId="19309FD2" w14:textId="63B606E2" w:rsidR="00B73FD5" w:rsidRPr="002617DB" w:rsidRDefault="00B73FD5" w:rsidP="002617DB">
      <w:pPr>
        <w:tabs>
          <w:tab w:val="left" w:pos="1060"/>
        </w:tabs>
        <w:rPr>
          <w:rFonts w:cstheme="minorHAnsi"/>
          <w:szCs w:val="20"/>
        </w:rPr>
      </w:pPr>
    </w:p>
    <w:p w14:paraId="21E66CE8" w14:textId="77777777" w:rsidR="00B72E5B" w:rsidRPr="002617DB" w:rsidRDefault="00B72E5B" w:rsidP="002617DB">
      <w:pPr>
        <w:pStyle w:val="Paragraphedeliste"/>
        <w:numPr>
          <w:ilvl w:val="0"/>
          <w:numId w:val="2"/>
        </w:numPr>
        <w:contextualSpacing w:val="0"/>
        <w:rPr>
          <w:rFonts w:cstheme="minorHAnsi"/>
          <w:b/>
          <w:i/>
          <w:szCs w:val="20"/>
        </w:rPr>
      </w:pPr>
      <w:r w:rsidRPr="002617DB">
        <w:rPr>
          <w:rFonts w:cstheme="minorHAnsi"/>
          <w:b/>
          <w:i/>
          <w:szCs w:val="20"/>
        </w:rPr>
        <w:t>Formation continue et/ou vérification interne des connaissances des CIF</w:t>
      </w:r>
    </w:p>
    <w:p w14:paraId="166E5AA5" w14:textId="11DB1F5B" w:rsidR="00650E80" w:rsidRPr="002617DB" w:rsidRDefault="00650E80" w:rsidP="002617DB">
      <w:pPr>
        <w:rPr>
          <w:rFonts w:cstheme="minorHAnsi"/>
          <w:szCs w:val="20"/>
        </w:rPr>
      </w:pPr>
      <w:r w:rsidRPr="002617DB">
        <w:rPr>
          <w:rFonts w:cstheme="minorHAnsi"/>
          <w:szCs w:val="20"/>
        </w:rPr>
        <w:fldChar w:fldCharType="begin">
          <w:ffData>
            <w:name w:val="Texte78"/>
            <w:enabled/>
            <w:calcOnExit w:val="0"/>
            <w:textInput/>
          </w:ffData>
        </w:fldChar>
      </w:r>
      <w:bookmarkStart w:id="93" w:name="Texte78"/>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93"/>
    </w:p>
    <w:p w14:paraId="43C5DD57" w14:textId="77777777" w:rsidR="00650E80" w:rsidRPr="002617DB" w:rsidRDefault="00650E80" w:rsidP="002617DB">
      <w:pPr>
        <w:rPr>
          <w:rFonts w:cstheme="minorHAnsi"/>
          <w:szCs w:val="20"/>
        </w:rPr>
      </w:pPr>
    </w:p>
    <w:p w14:paraId="51668D12" w14:textId="68779E9F" w:rsidR="002E4491" w:rsidRPr="004A32F0" w:rsidRDefault="00762AD2" w:rsidP="004A32F0">
      <w:pPr>
        <w:tabs>
          <w:tab w:val="left" w:pos="6096"/>
        </w:tabs>
        <w:jc w:val="left"/>
        <w:rPr>
          <w:rFonts w:cstheme="minorHAnsi"/>
          <w:szCs w:val="20"/>
        </w:rPr>
      </w:pPr>
      <w:r w:rsidRPr="002617DB">
        <w:rPr>
          <w:rFonts w:cstheme="minorHAnsi"/>
          <w:szCs w:val="20"/>
        </w:rPr>
        <w:t xml:space="preserve">Fait le </w:t>
      </w:r>
      <w:r w:rsidRPr="002617DB">
        <w:rPr>
          <w:rFonts w:cstheme="minorHAnsi"/>
          <w:szCs w:val="20"/>
        </w:rPr>
        <w:fldChar w:fldCharType="begin">
          <w:ffData>
            <w:name w:val="Texte67"/>
            <w:enabled/>
            <w:calcOnExit w:val="0"/>
            <w:textInput>
              <w:type w:val="date"/>
            </w:textInput>
          </w:ffData>
        </w:fldChar>
      </w:r>
      <w:bookmarkStart w:id="94" w:name="Texte67"/>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94"/>
      <w:r w:rsidRPr="002617DB">
        <w:rPr>
          <w:rFonts w:cstheme="minorHAnsi"/>
          <w:szCs w:val="20"/>
        </w:rPr>
        <w:t xml:space="preserve">, par </w:t>
      </w:r>
      <w:r w:rsidRPr="002617DB">
        <w:rPr>
          <w:rFonts w:cstheme="minorHAnsi"/>
          <w:szCs w:val="20"/>
        </w:rPr>
        <w:fldChar w:fldCharType="begin">
          <w:ffData>
            <w:name w:val="Texte68"/>
            <w:enabled/>
            <w:calcOnExit w:val="0"/>
            <w:textInput/>
          </w:ffData>
        </w:fldChar>
      </w:r>
      <w:bookmarkStart w:id="95" w:name="Texte68"/>
      <w:r w:rsidRPr="002617DB">
        <w:rPr>
          <w:rFonts w:cstheme="minorHAnsi"/>
          <w:szCs w:val="20"/>
        </w:rPr>
        <w:instrText xml:space="preserve"> FORMTEXT </w:instrText>
      </w:r>
      <w:r w:rsidRPr="002617DB">
        <w:rPr>
          <w:rFonts w:cstheme="minorHAnsi"/>
          <w:szCs w:val="20"/>
        </w:rPr>
      </w:r>
      <w:r w:rsidRPr="002617DB">
        <w:rPr>
          <w:rFonts w:cstheme="minorHAnsi"/>
          <w:szCs w:val="20"/>
        </w:rPr>
        <w:fldChar w:fldCharType="separate"/>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noProof/>
          <w:szCs w:val="20"/>
        </w:rPr>
        <w:t> </w:t>
      </w:r>
      <w:r w:rsidRPr="002617DB">
        <w:rPr>
          <w:rFonts w:cstheme="minorHAnsi"/>
          <w:szCs w:val="20"/>
        </w:rPr>
        <w:fldChar w:fldCharType="end"/>
      </w:r>
      <w:bookmarkEnd w:id="95"/>
      <w:r w:rsidR="004A32F0">
        <w:rPr>
          <w:rFonts w:cstheme="minorHAnsi"/>
          <w:szCs w:val="20"/>
        </w:rPr>
        <w:tab/>
      </w:r>
      <w:sdt>
        <w:sdtPr>
          <w:rPr>
            <w:rFonts w:cstheme="minorHAnsi"/>
            <w:szCs w:val="20"/>
          </w:rPr>
          <w:id w:val="-603113333"/>
          <w:showingPlcHdr/>
          <w:picture/>
        </w:sdtPr>
        <w:sdtEndPr/>
        <w:sdtContent>
          <w:r w:rsidR="004A32F0">
            <w:rPr>
              <w:rFonts w:cstheme="minorHAnsi"/>
              <w:noProof/>
              <w:szCs w:val="20"/>
            </w:rPr>
            <w:drawing>
              <wp:inline distT="0" distB="0" distL="0" distR="0" wp14:anchorId="58B86014" wp14:editId="0EEE39C2">
                <wp:extent cx="2682240" cy="701040"/>
                <wp:effectExtent l="0" t="0" r="3810" b="381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240" cy="701040"/>
                        </a:xfrm>
                        <a:prstGeom prst="rect">
                          <a:avLst/>
                        </a:prstGeom>
                        <a:noFill/>
                        <a:ln>
                          <a:noFill/>
                        </a:ln>
                      </pic:spPr>
                    </pic:pic>
                  </a:graphicData>
                </a:graphic>
              </wp:inline>
            </w:drawing>
          </w:r>
        </w:sdtContent>
      </w:sdt>
    </w:p>
    <w:sectPr w:rsidR="002E4491" w:rsidRPr="004A32F0" w:rsidSect="004F314B">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A77D" w14:textId="77777777" w:rsidR="00840C55" w:rsidRDefault="00840C55" w:rsidP="00B72E5B">
      <w:pPr>
        <w:spacing w:after="0"/>
      </w:pPr>
      <w:r>
        <w:separator/>
      </w:r>
    </w:p>
  </w:endnote>
  <w:endnote w:type="continuationSeparator" w:id="0">
    <w:p w14:paraId="598A5B36" w14:textId="77777777" w:rsidR="00840C55" w:rsidRDefault="00840C55" w:rsidP="00B72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C9A7" w14:textId="77777777" w:rsidR="00840C55" w:rsidRDefault="00840C55" w:rsidP="00B72E5B">
      <w:pPr>
        <w:spacing w:after="0"/>
      </w:pPr>
      <w:r>
        <w:separator/>
      </w:r>
    </w:p>
  </w:footnote>
  <w:footnote w:type="continuationSeparator" w:id="0">
    <w:p w14:paraId="10ECFC4B" w14:textId="77777777" w:rsidR="00840C55" w:rsidRDefault="00840C55" w:rsidP="00B72E5B">
      <w:pPr>
        <w:spacing w:after="0"/>
      </w:pPr>
      <w:r>
        <w:continuationSeparator/>
      </w:r>
    </w:p>
  </w:footnote>
  <w:footnote w:id="1">
    <w:p w14:paraId="3D7C99EE" w14:textId="77777777" w:rsidR="000B1AF1" w:rsidRPr="00650E80" w:rsidRDefault="000B1AF1" w:rsidP="002617DB">
      <w:pPr>
        <w:pStyle w:val="Notedebasdepage"/>
        <w:spacing w:line="240" w:lineRule="auto"/>
        <w:rPr>
          <w:rFonts w:asciiTheme="majorHAnsi" w:hAnsiTheme="majorHAnsi" w:cstheme="majorHAnsi"/>
          <w:sz w:val="14"/>
          <w:szCs w:val="18"/>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w:t>
      </w:r>
      <w:r w:rsidRPr="00650E80">
        <w:rPr>
          <w:rFonts w:asciiTheme="majorHAnsi" w:hAnsiTheme="majorHAnsi" w:cstheme="majorHAnsi"/>
          <w:sz w:val="14"/>
          <w:szCs w:val="14"/>
        </w:rPr>
        <w:t>Pour une société anonyme (SA), préciser le mode de direction : directoire et conseil de surveillance ou conseil d’administration</w:t>
      </w:r>
    </w:p>
  </w:footnote>
  <w:footnote w:id="2">
    <w:p w14:paraId="702A1E3E" w14:textId="77777777" w:rsidR="000B1AF1" w:rsidRPr="002E13CD" w:rsidRDefault="000B1AF1" w:rsidP="002617DB">
      <w:pPr>
        <w:pStyle w:val="Notedebasdepage"/>
        <w:spacing w:line="240" w:lineRule="auto"/>
        <w:rPr>
          <w:rFonts w:asciiTheme="majorHAnsi" w:hAnsiTheme="majorHAnsi" w:cstheme="majorHAnsi"/>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Caractéristiques de la police d’assurance vérifiées par l’ORIAS</w:t>
      </w:r>
    </w:p>
  </w:footnote>
  <w:footnote w:id="3">
    <w:p w14:paraId="4B2A901D" w14:textId="5383046A" w:rsidR="000B1AF1" w:rsidRPr="009C0B36" w:rsidRDefault="000B1AF1" w:rsidP="002617DB">
      <w:pPr>
        <w:autoSpaceDE w:val="0"/>
        <w:autoSpaceDN w:val="0"/>
        <w:adjustRightInd w:val="0"/>
        <w:spacing w:after="0"/>
        <w:rPr>
          <w:rFonts w:asciiTheme="majorHAnsi" w:hAnsiTheme="majorHAnsi" w:cstheme="majorHAnsi"/>
          <w:sz w:val="16"/>
        </w:rPr>
      </w:pPr>
      <w:r w:rsidRPr="002E13CD">
        <w:rPr>
          <w:rStyle w:val="Appelnotedebasdep"/>
          <w:rFonts w:asciiTheme="majorHAnsi" w:hAnsiTheme="majorHAnsi" w:cstheme="majorHAnsi"/>
          <w:szCs w:val="16"/>
        </w:rPr>
        <w:footnoteRef/>
      </w:r>
      <w:r w:rsidRPr="002E13CD">
        <w:rPr>
          <w:rFonts w:asciiTheme="majorHAnsi" w:hAnsiTheme="majorHAnsi" w:cstheme="majorHAnsi"/>
          <w:sz w:val="16"/>
          <w:szCs w:val="16"/>
        </w:rPr>
        <w:t xml:space="preserve"> </w:t>
      </w:r>
      <w:r w:rsidRPr="00F420F1">
        <w:rPr>
          <w:rFonts w:asciiTheme="majorHAnsi" w:hAnsiTheme="majorHAnsi" w:cstheme="majorHAnsi"/>
          <w:b/>
          <w:bCs/>
          <w:sz w:val="16"/>
        </w:rPr>
        <w:t>Participation qualifiée :</w:t>
      </w:r>
      <w:r w:rsidRPr="002E13CD">
        <w:rPr>
          <w:rFonts w:asciiTheme="majorHAnsi" w:hAnsiTheme="majorHAnsi" w:cstheme="majorHAnsi"/>
          <w:sz w:val="16"/>
        </w:rPr>
        <w:t xml:space="preserve"> le fait de détenir, dans une entreprise d’investissement, une participation directe ou indirecte qui représente au moins 10 % du capital ou des droits de vote, conformément aux articles 9 et 10 de la directive 2004/109/CE du Parlement européen et du Conseil, compte tenu des conditions régissant leur agrégation énoncées à l’article 12, paragraphes 4 et 5, de ladite directive, ou qui permet d’exercer une influence notable sur la gestion de l’entreprise d’investissement dans laquelle est détenue la participation.</w:t>
      </w:r>
    </w:p>
  </w:footnote>
  <w:footnote w:id="4">
    <w:p w14:paraId="6495E481" w14:textId="08E68B97" w:rsidR="000B1AF1" w:rsidRPr="002E13CD" w:rsidRDefault="000B1AF1" w:rsidP="002617DB">
      <w:pPr>
        <w:pStyle w:val="Notedebasdepage"/>
        <w:spacing w:line="240" w:lineRule="auto"/>
        <w:rPr>
          <w:rFonts w:asciiTheme="majorHAnsi" w:eastAsiaTheme="minorHAnsi" w:hAnsiTheme="majorHAnsi" w:cstheme="majorHAnsi"/>
          <w:color w:val="19171B"/>
          <w:szCs w:val="16"/>
          <w:lang w:eastAsia="en-US"/>
        </w:rPr>
      </w:pPr>
      <w:r w:rsidRPr="002E13CD">
        <w:rPr>
          <w:rStyle w:val="Appelnotedebasdep"/>
          <w:rFonts w:asciiTheme="majorHAnsi" w:hAnsiTheme="majorHAnsi" w:cstheme="majorHAnsi"/>
        </w:rPr>
        <w:footnoteRef/>
      </w:r>
      <w:r w:rsidRPr="002E13CD">
        <w:rPr>
          <w:rFonts w:asciiTheme="majorHAnsi" w:hAnsiTheme="majorHAnsi" w:cstheme="majorHAnsi"/>
        </w:rPr>
        <w:t xml:space="preserve"> </w:t>
      </w:r>
      <w:r w:rsidRPr="00F420F1">
        <w:rPr>
          <w:rFonts w:asciiTheme="majorHAnsi" w:hAnsiTheme="majorHAnsi" w:cstheme="majorHAnsi"/>
          <w:b/>
          <w:bCs/>
        </w:rPr>
        <w:t>Article L.541-2 du code monétaire et financier :</w:t>
      </w:r>
      <w:r w:rsidRPr="002E13CD">
        <w:rPr>
          <w:rFonts w:asciiTheme="majorHAnsi" w:hAnsiTheme="majorHAnsi" w:cstheme="majorHAnsi"/>
        </w:rPr>
        <w:t xml:space="preserve"> « Les conseillers en investissements financiers personnes physiques, ainsi que les personnes physiques ayant le pouvoir de gérer ou d'administrer les personnes morales habilitées en tant que conseillers en investissements financiers répondent à des conditions d'âge et d'honorabilité fixées par décret, ainsi que des conditions de compétence professionnelle fixées par le règlement général de l'Autorité des marchés financiers</w:t>
      </w:r>
      <w:r w:rsidRPr="002E13CD">
        <w:rPr>
          <w:rFonts w:asciiTheme="majorHAnsi" w:eastAsiaTheme="minorHAnsi" w:hAnsiTheme="majorHAnsi" w:cstheme="majorHAnsi"/>
          <w:color w:val="19171B"/>
          <w:szCs w:val="16"/>
          <w:lang w:eastAsia="en-US"/>
        </w:rPr>
        <w:t>. »</w:t>
      </w:r>
    </w:p>
  </w:footnote>
  <w:footnote w:id="5">
    <w:p w14:paraId="4338F219" w14:textId="77777777" w:rsidR="009C0B36" w:rsidRPr="002E13CD" w:rsidRDefault="009C0B36" w:rsidP="00B72E5B">
      <w:pPr>
        <w:pStyle w:val="Notedebasdepage"/>
        <w:rPr>
          <w:rFonts w:asciiTheme="majorHAnsi" w:hAnsiTheme="majorHAnsi" w:cstheme="majorHAnsi"/>
        </w:rPr>
      </w:pPr>
      <w:r w:rsidRPr="002E13CD">
        <w:rPr>
          <w:rStyle w:val="Appelnotedebasdep"/>
          <w:rFonts w:asciiTheme="majorHAnsi" w:hAnsiTheme="majorHAnsi" w:cstheme="majorHAnsi"/>
        </w:rPr>
        <w:footnoteRef/>
      </w:r>
      <w:r w:rsidRPr="002E13CD">
        <w:rPr>
          <w:rFonts w:asciiTheme="majorHAnsi" w:hAnsiTheme="majorHAnsi" w:cstheme="majorHAnsi"/>
        </w:rPr>
        <w:t xml:space="preserve"> Les conditions d’accès à la profession sont vérifiées par l’Orias.</w:t>
      </w:r>
    </w:p>
  </w:footnote>
  <w:footnote w:id="6">
    <w:p w14:paraId="7FE0B4D2" w14:textId="77777777" w:rsidR="000B1AF1" w:rsidRPr="002E13CD" w:rsidRDefault="000B1AF1" w:rsidP="00B72E5B">
      <w:pPr>
        <w:pStyle w:val="Notedebasdepage"/>
        <w:spacing w:line="0" w:lineRule="atLeast"/>
        <w:rPr>
          <w:rFonts w:asciiTheme="majorHAnsi" w:hAnsiTheme="majorHAnsi" w:cstheme="majorHAnsi"/>
          <w:szCs w:val="16"/>
        </w:rPr>
      </w:pPr>
      <w:r w:rsidRPr="002E13CD">
        <w:rPr>
          <w:rStyle w:val="Appelnotedebasdep"/>
          <w:rFonts w:asciiTheme="majorHAnsi" w:hAnsiTheme="majorHAnsi" w:cstheme="majorHAnsi"/>
          <w:szCs w:val="16"/>
        </w:rPr>
        <w:footnoteRef/>
      </w:r>
      <w:r w:rsidRPr="002E13CD">
        <w:rPr>
          <w:rFonts w:asciiTheme="majorHAnsi" w:hAnsiTheme="majorHAnsi" w:cstheme="majorHAnsi"/>
          <w:szCs w:val="16"/>
        </w:rPr>
        <w:t xml:space="preserve"> OPCVM, fonds d’investissement à vocation générale, fonds de fonds alternatifs, fonds de capital investissement, fonds d’épargne salariale, OPCI, SCPI, SEF, organismes de titrisation, fonds professionnels à vocation générale, fonds professionnels spécialisés, fonds professionnels de capital investissement, organismes professionnels de placement collectif immobilier, SICAF).</w:t>
      </w:r>
    </w:p>
  </w:footnote>
  <w:footnote w:id="7">
    <w:p w14:paraId="6A85D96B" w14:textId="77777777" w:rsidR="000B1AF1" w:rsidRPr="00650E80" w:rsidRDefault="000B1AF1" w:rsidP="002617DB">
      <w:pPr>
        <w:pStyle w:val="Notedebasdepage"/>
        <w:spacing w:line="240" w:lineRule="auto"/>
        <w:rPr>
          <w:rFonts w:asciiTheme="majorHAnsi" w:hAnsiTheme="majorHAnsi" w:cstheme="majorHAnsi"/>
          <w:sz w:val="14"/>
          <w:szCs w:val="18"/>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Définis à l’article D533-11 du code monétaire et financier.</w:t>
      </w:r>
    </w:p>
  </w:footnote>
  <w:footnote w:id="8">
    <w:p w14:paraId="2BF2C4E6" w14:textId="77777777" w:rsidR="000B1AF1" w:rsidRPr="002E13CD" w:rsidRDefault="000B1AF1" w:rsidP="002617DB">
      <w:pPr>
        <w:pStyle w:val="Notedebasdepage"/>
        <w:spacing w:line="240" w:lineRule="auto"/>
        <w:rPr>
          <w:rFonts w:asciiTheme="majorHAnsi" w:hAnsiTheme="majorHAnsi" w:cstheme="majorHAnsi"/>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Définis à l’article D533-13 du code monétaire et financier.</w:t>
      </w:r>
    </w:p>
  </w:footnote>
  <w:footnote w:id="9">
    <w:p w14:paraId="1B787C08" w14:textId="77777777" w:rsidR="000B1AF1" w:rsidRPr="002E13CD" w:rsidRDefault="000B1AF1" w:rsidP="002617DB">
      <w:pPr>
        <w:pStyle w:val="Notedebasdepage"/>
        <w:spacing w:line="240" w:lineRule="auto"/>
        <w:rPr>
          <w:rFonts w:asciiTheme="majorHAnsi" w:hAnsiTheme="majorHAnsi" w:cstheme="majorHAnsi"/>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Salarié CIF : personne employée pour exercer l’activité de conseil en investissements financiers. En vertu de l’article 325-19 du règlement général de l’AMF, le CIF doit s’assurer que le salarié répond aux conditions de compétence professionnelle prévues à l’article 325-1 et aux conditions d’honorabilité prévues aux articles L.500-1 et D. 541-8 du code monétaire et financier.</w:t>
      </w:r>
    </w:p>
  </w:footnote>
  <w:footnote w:id="10">
    <w:p w14:paraId="783AF587" w14:textId="77777777" w:rsidR="001464CE" w:rsidRPr="00650E80" w:rsidRDefault="001464CE" w:rsidP="004F314B">
      <w:pPr>
        <w:pStyle w:val="Notedebasdepage"/>
        <w:spacing w:line="240" w:lineRule="auto"/>
        <w:rPr>
          <w:rFonts w:asciiTheme="majorHAnsi" w:hAnsiTheme="majorHAnsi" w:cstheme="majorHAnsi"/>
          <w:sz w:val="14"/>
          <w:szCs w:val="18"/>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Requise pour les acteurs d’une importance significative</w:t>
      </w:r>
    </w:p>
  </w:footnote>
  <w:footnote w:id="11">
    <w:p w14:paraId="08EA25D8" w14:textId="77777777" w:rsidR="001464CE" w:rsidRPr="002E13CD" w:rsidRDefault="001464CE" w:rsidP="004F314B">
      <w:pPr>
        <w:pStyle w:val="Notedebasdepage"/>
        <w:spacing w:line="240" w:lineRule="auto"/>
        <w:rPr>
          <w:rFonts w:asciiTheme="majorHAnsi" w:hAnsiTheme="majorHAnsi" w:cstheme="majorHAnsi"/>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Si recours à des partenaires distributeurs (démarcheurs de CIF).</w:t>
      </w:r>
    </w:p>
  </w:footnote>
  <w:footnote w:id="12">
    <w:p w14:paraId="19BA953B" w14:textId="77777777" w:rsidR="000B1AF1" w:rsidRPr="002E13CD" w:rsidRDefault="000B1AF1" w:rsidP="002617DB">
      <w:pPr>
        <w:pStyle w:val="Notedebasdepage"/>
        <w:spacing w:line="240" w:lineRule="auto"/>
        <w:rPr>
          <w:rFonts w:asciiTheme="majorHAnsi" w:hAnsiTheme="majorHAnsi" w:cstheme="majorHAnsi"/>
        </w:rPr>
      </w:pPr>
      <w:r w:rsidRPr="00650E80">
        <w:rPr>
          <w:rStyle w:val="Appelnotedebasdep"/>
          <w:rFonts w:asciiTheme="majorHAnsi" w:hAnsiTheme="majorHAnsi" w:cstheme="majorHAnsi"/>
          <w:sz w:val="14"/>
          <w:szCs w:val="18"/>
        </w:rPr>
        <w:footnoteRef/>
      </w:r>
      <w:r w:rsidRPr="00650E80">
        <w:rPr>
          <w:rFonts w:asciiTheme="majorHAnsi" w:hAnsiTheme="majorHAnsi" w:cstheme="majorHAnsi"/>
          <w:sz w:val="14"/>
          <w:szCs w:val="18"/>
        </w:rPr>
        <w:t xml:space="preserve"> Le CIF aura préalablement informé son ancienne association de son départ via l’annexe 1.1 de mise à jour de son programme d’activité (point 2 de cette annexe portant sur le changement d’association).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0EF0" w14:textId="747C1FD9" w:rsidR="004F314B" w:rsidRPr="004F314B" w:rsidRDefault="004F314B" w:rsidP="004F314B">
    <w:pPr>
      <w:spacing w:before="240"/>
      <w:jc w:val="right"/>
      <w:rPr>
        <w:rFonts w:ascii="Aptos" w:hAnsi="Aptos" w:cstheme="minorHAnsi"/>
        <w:bCs/>
        <w:color w:val="0E833F"/>
      </w:rPr>
    </w:pPr>
    <w:r w:rsidRPr="004F314B">
      <w:rPr>
        <w:bCs/>
        <w:noProof/>
      </w:rPr>
      <w:drawing>
        <wp:anchor distT="0" distB="0" distL="114300" distR="114300" simplePos="0" relativeHeight="251659264" behindDoc="0" locked="0" layoutInCell="1" allowOverlap="1" wp14:anchorId="1ECF60E8" wp14:editId="66A0C093">
          <wp:simplePos x="0" y="0"/>
          <wp:positionH relativeFrom="column">
            <wp:posOffset>80826</wp:posOffset>
          </wp:positionH>
          <wp:positionV relativeFrom="paragraph">
            <wp:posOffset>-68580</wp:posOffset>
          </wp:positionV>
          <wp:extent cx="1404257" cy="982980"/>
          <wp:effectExtent l="0" t="0" r="0" b="0"/>
          <wp:wrapNone/>
          <wp:docPr id="3699925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2568"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04257" cy="982980"/>
                  </a:xfrm>
                  <a:prstGeom prst="rect">
                    <a:avLst/>
                  </a:prstGeom>
                </pic:spPr>
              </pic:pic>
            </a:graphicData>
          </a:graphic>
          <wp14:sizeRelH relativeFrom="margin">
            <wp14:pctWidth>0</wp14:pctWidth>
          </wp14:sizeRelH>
          <wp14:sizeRelV relativeFrom="margin">
            <wp14:pctHeight>0</wp14:pctHeight>
          </wp14:sizeRelV>
        </wp:anchor>
      </w:drawing>
    </w:r>
    <w:r w:rsidRPr="004F314B">
      <w:rPr>
        <w:rFonts w:ascii="Aptos" w:hAnsi="Aptos" w:cstheme="minorHAnsi"/>
        <w:bCs/>
        <w:color w:val="0E833F"/>
      </w:rPr>
      <w:t>ANNEXE 1</w:t>
    </w:r>
  </w:p>
  <w:p w14:paraId="061D0BAC" w14:textId="77777777" w:rsidR="004F314B" w:rsidRPr="006E35AE" w:rsidRDefault="004F314B" w:rsidP="004F314B">
    <w:pPr>
      <w:pStyle w:val="Titre"/>
      <w:jc w:val="right"/>
    </w:pPr>
    <w:r w:rsidRPr="006E35AE">
      <w:t>PROGRAMME D’ACTIVITÉ</w:t>
    </w:r>
  </w:p>
  <w:p w14:paraId="235569FA" w14:textId="77777777" w:rsidR="004F314B" w:rsidRDefault="004F314B" w:rsidP="004F314B">
    <w:pPr>
      <w:pStyle w:val="En-tte"/>
    </w:pPr>
  </w:p>
  <w:p w14:paraId="3157907F" w14:textId="77777777" w:rsidR="004F314B" w:rsidRDefault="004F31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05"/>
    <w:multiLevelType w:val="hybridMultilevel"/>
    <w:tmpl w:val="256C1CD6"/>
    <w:lvl w:ilvl="0" w:tplc="4D3EC758">
      <w:start w:val="1"/>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E0F7AFC"/>
    <w:multiLevelType w:val="hybridMultilevel"/>
    <w:tmpl w:val="EAB0EF1C"/>
    <w:lvl w:ilvl="0" w:tplc="B19652A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B013CE"/>
    <w:multiLevelType w:val="hybridMultilevel"/>
    <w:tmpl w:val="E378FD7A"/>
    <w:lvl w:ilvl="0" w:tplc="E634DEBE">
      <w:start w:val="1"/>
      <w:numFmt w:val="decimal"/>
      <w:pStyle w:val="fichedagrement"/>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B942CD52">
      <w:start w:val="3"/>
      <w:numFmt w:val="bullet"/>
      <w:lvlText w:val="-"/>
      <w:lvlJc w:val="left"/>
      <w:pPr>
        <w:tabs>
          <w:tab w:val="num" w:pos="2520"/>
        </w:tabs>
        <w:ind w:left="2520" w:hanging="360"/>
      </w:pPr>
      <w:rPr>
        <w:rFonts w:ascii="Times New Roman" w:eastAsia="Times New Roman" w:hAnsi="Times New Roman" w:cs="Times New Roman" w:hint="default"/>
      </w:r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3" w15:restartNumberingAfterBreak="0">
    <w:nsid w:val="3A2E32D6"/>
    <w:multiLevelType w:val="hybridMultilevel"/>
    <w:tmpl w:val="601812BC"/>
    <w:lvl w:ilvl="0" w:tplc="040C0001">
      <w:start w:val="1"/>
      <w:numFmt w:val="bullet"/>
      <w:lvlText w:val=""/>
      <w:lvlJc w:val="left"/>
      <w:pPr>
        <w:tabs>
          <w:tab w:val="num" w:pos="1541"/>
        </w:tabs>
        <w:ind w:left="1541" w:hanging="360"/>
      </w:pPr>
      <w:rPr>
        <w:rFonts w:ascii="Symbol" w:hAnsi="Symbol" w:hint="default"/>
      </w:rPr>
    </w:lvl>
    <w:lvl w:ilvl="1" w:tplc="040C0003">
      <w:start w:val="1"/>
      <w:numFmt w:val="bullet"/>
      <w:lvlText w:val="o"/>
      <w:lvlJc w:val="left"/>
      <w:pPr>
        <w:tabs>
          <w:tab w:val="num" w:pos="2261"/>
        </w:tabs>
        <w:ind w:left="2261" w:hanging="360"/>
      </w:pPr>
      <w:rPr>
        <w:rFonts w:ascii="Courier New" w:hAnsi="Courier New" w:cs="Courier New" w:hint="default"/>
      </w:rPr>
    </w:lvl>
    <w:lvl w:ilvl="2" w:tplc="040C0005">
      <w:start w:val="1"/>
      <w:numFmt w:val="bullet"/>
      <w:lvlText w:val=""/>
      <w:lvlJc w:val="left"/>
      <w:pPr>
        <w:tabs>
          <w:tab w:val="num" w:pos="2981"/>
        </w:tabs>
        <w:ind w:left="2981" w:hanging="360"/>
      </w:pPr>
      <w:rPr>
        <w:rFonts w:ascii="Wingdings" w:hAnsi="Wingdings" w:hint="default"/>
      </w:rPr>
    </w:lvl>
    <w:lvl w:ilvl="3" w:tplc="040C0001">
      <w:start w:val="1"/>
      <w:numFmt w:val="bullet"/>
      <w:lvlText w:val=""/>
      <w:lvlJc w:val="left"/>
      <w:pPr>
        <w:tabs>
          <w:tab w:val="num" w:pos="3701"/>
        </w:tabs>
        <w:ind w:left="3701" w:hanging="360"/>
      </w:pPr>
      <w:rPr>
        <w:rFonts w:ascii="Symbol" w:hAnsi="Symbol" w:hint="default"/>
      </w:rPr>
    </w:lvl>
    <w:lvl w:ilvl="4" w:tplc="040C0003">
      <w:start w:val="1"/>
      <w:numFmt w:val="bullet"/>
      <w:lvlText w:val="o"/>
      <w:lvlJc w:val="left"/>
      <w:pPr>
        <w:tabs>
          <w:tab w:val="num" w:pos="4421"/>
        </w:tabs>
        <w:ind w:left="4421" w:hanging="360"/>
      </w:pPr>
      <w:rPr>
        <w:rFonts w:ascii="Courier New" w:hAnsi="Courier New" w:cs="Courier New" w:hint="default"/>
      </w:rPr>
    </w:lvl>
    <w:lvl w:ilvl="5" w:tplc="040C0005">
      <w:start w:val="1"/>
      <w:numFmt w:val="bullet"/>
      <w:lvlText w:val=""/>
      <w:lvlJc w:val="left"/>
      <w:pPr>
        <w:tabs>
          <w:tab w:val="num" w:pos="5141"/>
        </w:tabs>
        <w:ind w:left="5141" w:hanging="360"/>
      </w:pPr>
      <w:rPr>
        <w:rFonts w:ascii="Wingdings" w:hAnsi="Wingdings" w:hint="default"/>
      </w:rPr>
    </w:lvl>
    <w:lvl w:ilvl="6" w:tplc="040C0001">
      <w:start w:val="1"/>
      <w:numFmt w:val="bullet"/>
      <w:lvlText w:val=""/>
      <w:lvlJc w:val="left"/>
      <w:pPr>
        <w:tabs>
          <w:tab w:val="num" w:pos="5861"/>
        </w:tabs>
        <w:ind w:left="5861" w:hanging="360"/>
      </w:pPr>
      <w:rPr>
        <w:rFonts w:ascii="Symbol" w:hAnsi="Symbol" w:hint="default"/>
      </w:rPr>
    </w:lvl>
    <w:lvl w:ilvl="7" w:tplc="040C0003">
      <w:start w:val="1"/>
      <w:numFmt w:val="bullet"/>
      <w:lvlText w:val="o"/>
      <w:lvlJc w:val="left"/>
      <w:pPr>
        <w:tabs>
          <w:tab w:val="num" w:pos="6581"/>
        </w:tabs>
        <w:ind w:left="6581" w:hanging="360"/>
      </w:pPr>
      <w:rPr>
        <w:rFonts w:ascii="Courier New" w:hAnsi="Courier New" w:cs="Courier New" w:hint="default"/>
      </w:rPr>
    </w:lvl>
    <w:lvl w:ilvl="8" w:tplc="040C0005">
      <w:start w:val="1"/>
      <w:numFmt w:val="bullet"/>
      <w:lvlText w:val=""/>
      <w:lvlJc w:val="left"/>
      <w:pPr>
        <w:tabs>
          <w:tab w:val="num" w:pos="7301"/>
        </w:tabs>
        <w:ind w:left="7301" w:hanging="360"/>
      </w:pPr>
      <w:rPr>
        <w:rFonts w:ascii="Wingdings" w:hAnsi="Wingdings" w:hint="default"/>
      </w:rPr>
    </w:lvl>
  </w:abstractNum>
  <w:abstractNum w:abstractNumId="4" w15:restartNumberingAfterBreak="0">
    <w:nsid w:val="40B77963"/>
    <w:multiLevelType w:val="hybridMultilevel"/>
    <w:tmpl w:val="8F40185C"/>
    <w:lvl w:ilvl="0" w:tplc="CD2A6314">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A425F"/>
    <w:multiLevelType w:val="hybridMultilevel"/>
    <w:tmpl w:val="DC1C9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0D41ED"/>
    <w:multiLevelType w:val="hybridMultilevel"/>
    <w:tmpl w:val="014C1648"/>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0377489"/>
    <w:multiLevelType w:val="hybridMultilevel"/>
    <w:tmpl w:val="EAD6D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470B53"/>
    <w:multiLevelType w:val="hybridMultilevel"/>
    <w:tmpl w:val="AD30A870"/>
    <w:lvl w:ilvl="0" w:tplc="040C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629408833">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6872993">
    <w:abstractNumId w:val="3"/>
  </w:num>
  <w:num w:numId="3" w16cid:durableId="1569340145">
    <w:abstractNumId w:val="0"/>
  </w:num>
  <w:num w:numId="4" w16cid:durableId="1435709932">
    <w:abstractNumId w:val="4"/>
  </w:num>
  <w:num w:numId="5" w16cid:durableId="544946607">
    <w:abstractNumId w:val="2"/>
  </w:num>
  <w:num w:numId="6" w16cid:durableId="924918898">
    <w:abstractNumId w:val="7"/>
  </w:num>
  <w:num w:numId="7" w16cid:durableId="1613392277">
    <w:abstractNumId w:val="5"/>
  </w:num>
  <w:num w:numId="8" w16cid:durableId="1615407566">
    <w:abstractNumId w:val="6"/>
  </w:num>
  <w:num w:numId="9" w16cid:durableId="784689250">
    <w:abstractNumId w:val="8"/>
  </w:num>
  <w:num w:numId="10" w16cid:durableId="132049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leTlvFrQ07K+TXtdVR4YKYoG2JSJtJINfg6pxbiqxHj1OlghsQFa86SESh91eX9pKE3GJnTj2nVWXMXXLznbxQ==" w:salt="U01zrgqYF/HiOk1MsYHbS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5B"/>
    <w:rsid w:val="000B1AF1"/>
    <w:rsid w:val="000C3281"/>
    <w:rsid w:val="000C5D87"/>
    <w:rsid w:val="000D3C37"/>
    <w:rsid w:val="001464CE"/>
    <w:rsid w:val="00195E5B"/>
    <w:rsid w:val="001C69E5"/>
    <w:rsid w:val="002407F8"/>
    <w:rsid w:val="002617DB"/>
    <w:rsid w:val="00294FF0"/>
    <w:rsid w:val="002E13CD"/>
    <w:rsid w:val="002E4491"/>
    <w:rsid w:val="00323237"/>
    <w:rsid w:val="00323C0D"/>
    <w:rsid w:val="00325087"/>
    <w:rsid w:val="0034076F"/>
    <w:rsid w:val="00367D8E"/>
    <w:rsid w:val="003F2399"/>
    <w:rsid w:val="00454D23"/>
    <w:rsid w:val="004972DF"/>
    <w:rsid w:val="004A32F0"/>
    <w:rsid w:val="004F314B"/>
    <w:rsid w:val="0053547A"/>
    <w:rsid w:val="00585726"/>
    <w:rsid w:val="005E52CD"/>
    <w:rsid w:val="00630625"/>
    <w:rsid w:val="00650E80"/>
    <w:rsid w:val="00685022"/>
    <w:rsid w:val="006E35AE"/>
    <w:rsid w:val="006F6F5A"/>
    <w:rsid w:val="00733D5C"/>
    <w:rsid w:val="00762AD2"/>
    <w:rsid w:val="00792732"/>
    <w:rsid w:val="007A4335"/>
    <w:rsid w:val="00840C55"/>
    <w:rsid w:val="008554FA"/>
    <w:rsid w:val="00860296"/>
    <w:rsid w:val="009071EC"/>
    <w:rsid w:val="00931B7E"/>
    <w:rsid w:val="00944F18"/>
    <w:rsid w:val="009C0B36"/>
    <w:rsid w:val="009C247B"/>
    <w:rsid w:val="009E766B"/>
    <w:rsid w:val="00A722E6"/>
    <w:rsid w:val="00A979AA"/>
    <w:rsid w:val="00AC7777"/>
    <w:rsid w:val="00AD3B8E"/>
    <w:rsid w:val="00AE381B"/>
    <w:rsid w:val="00B26FC6"/>
    <w:rsid w:val="00B41035"/>
    <w:rsid w:val="00B72E5B"/>
    <w:rsid w:val="00B73FD5"/>
    <w:rsid w:val="00B97C5F"/>
    <w:rsid w:val="00BC1B31"/>
    <w:rsid w:val="00BD0530"/>
    <w:rsid w:val="00BD0B5E"/>
    <w:rsid w:val="00BD3E93"/>
    <w:rsid w:val="00C12B37"/>
    <w:rsid w:val="00C516A3"/>
    <w:rsid w:val="00C54E94"/>
    <w:rsid w:val="00CB3686"/>
    <w:rsid w:val="00CF7CCB"/>
    <w:rsid w:val="00D33FB6"/>
    <w:rsid w:val="00D46B84"/>
    <w:rsid w:val="00D81A86"/>
    <w:rsid w:val="00DA326B"/>
    <w:rsid w:val="00DC528A"/>
    <w:rsid w:val="00DF2BCD"/>
    <w:rsid w:val="00E44DBA"/>
    <w:rsid w:val="00E769C6"/>
    <w:rsid w:val="00EE7C86"/>
    <w:rsid w:val="00F420F1"/>
    <w:rsid w:val="00F56301"/>
    <w:rsid w:val="00F93C51"/>
    <w:rsid w:val="00FB0BCF"/>
    <w:rsid w:val="00FC4CEA"/>
    <w:rsid w:val="00FE2539"/>
    <w:rsid w:val="00FE78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514BCC"/>
  <w15:chartTrackingRefBased/>
  <w15:docId w15:val="{B1426836-A256-405D-B99A-CD477943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4B"/>
    <w:pPr>
      <w:spacing w:after="120" w:line="240" w:lineRule="auto"/>
      <w:jc w:val="both"/>
    </w:pPr>
    <w:rPr>
      <w:sz w:val="20"/>
    </w:rPr>
  </w:style>
  <w:style w:type="paragraph" w:styleId="Titre1">
    <w:name w:val="heading 1"/>
    <w:basedOn w:val="Normal"/>
    <w:next w:val="Normal"/>
    <w:link w:val="Titre1Car"/>
    <w:uiPriority w:val="9"/>
    <w:qFormat/>
    <w:rsid w:val="006E35AE"/>
    <w:pPr>
      <w:jc w:val="center"/>
      <w:outlineLvl w:val="0"/>
    </w:pPr>
    <w:rPr>
      <w:rFonts w:ascii="Aptos" w:hAnsi="Aptos" w:cs="Arial"/>
      <w:b/>
      <w:color w:val="0E833F"/>
      <w:sz w:val="28"/>
      <w:szCs w:val="44"/>
    </w:rPr>
  </w:style>
  <w:style w:type="paragraph" w:styleId="Titre2">
    <w:name w:val="heading 2"/>
    <w:basedOn w:val="Normal"/>
    <w:next w:val="Normal"/>
    <w:link w:val="Titre2Car"/>
    <w:uiPriority w:val="9"/>
    <w:unhideWhenUsed/>
    <w:qFormat/>
    <w:rsid w:val="002617DB"/>
    <w:pPr>
      <w:pBdr>
        <w:bottom w:val="single" w:sz="12" w:space="1" w:color="0E833F"/>
      </w:pBdr>
      <w:ind w:left="-11"/>
      <w:outlineLvl w:val="1"/>
    </w:pPr>
    <w:rPr>
      <w:rFonts w:ascii="Aptos" w:hAnsi="Aptos" w:cstheme="minorHAnsi"/>
      <w:b/>
      <w:snapToGrid w:val="0"/>
      <w:color w:val="0E833F"/>
      <w:sz w:val="28"/>
      <w:szCs w:val="28"/>
    </w:rPr>
  </w:style>
  <w:style w:type="paragraph" w:styleId="Titre3">
    <w:name w:val="heading 3"/>
    <w:basedOn w:val="Normal"/>
    <w:next w:val="Normal"/>
    <w:link w:val="Titre3Car"/>
    <w:uiPriority w:val="9"/>
    <w:unhideWhenUsed/>
    <w:qFormat/>
    <w:rsid w:val="00AE381B"/>
    <w:pPr>
      <w:outlineLvl w:val="2"/>
    </w:pPr>
    <w:rPr>
      <w:b/>
      <w:snapToGrid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aliases w:val="Note de bas de page Car Car Car Car Car Car Car,Note de bas de page Car Car Car Car Car Car Car Car Car Car Car Car,Note de bas de page Car Car Car Car,Note de bas de page Car Car Car Car Car Car Car Car Car,ft Car"/>
    <w:basedOn w:val="Policepardfaut"/>
    <w:link w:val="Notedebasdepage"/>
    <w:semiHidden/>
    <w:locked/>
    <w:rsid w:val="00B72E5B"/>
    <w:rPr>
      <w:rFonts w:ascii="Arial" w:eastAsia="Times" w:hAnsi="Arial" w:cs="Times New Roman"/>
      <w:sz w:val="16"/>
      <w:szCs w:val="20"/>
      <w:lang w:eastAsia="fr-FR"/>
    </w:rPr>
  </w:style>
  <w:style w:type="paragraph" w:styleId="Notedebasdepage">
    <w:name w:val="footnote text"/>
    <w:aliases w:val="Note de bas de page Car Car Car Car Car Car,Note de bas de page Car Car Car Car Car Car Car Car Car Car Car,Note de bas de page Car Car Car,Note de bas de page Car Car Car Car Car Car Car Car,Note de bas de page3 Car,ft"/>
    <w:basedOn w:val="Normal"/>
    <w:link w:val="NotedebasdepageCar"/>
    <w:semiHidden/>
    <w:unhideWhenUsed/>
    <w:rsid w:val="00B72E5B"/>
    <w:pPr>
      <w:spacing w:after="0" w:line="240" w:lineRule="atLeast"/>
    </w:pPr>
    <w:rPr>
      <w:rFonts w:ascii="Arial" w:eastAsia="Times" w:hAnsi="Arial" w:cs="Times New Roman"/>
      <w:sz w:val="16"/>
      <w:szCs w:val="20"/>
      <w:lang w:eastAsia="fr-FR"/>
    </w:rPr>
  </w:style>
  <w:style w:type="character" w:customStyle="1" w:styleId="NotedebasdepageCar1">
    <w:name w:val="Note de bas de page Car1"/>
    <w:basedOn w:val="Policepardfaut"/>
    <w:uiPriority w:val="99"/>
    <w:semiHidden/>
    <w:rsid w:val="00B72E5B"/>
    <w:rPr>
      <w:sz w:val="20"/>
      <w:szCs w:val="20"/>
    </w:rPr>
  </w:style>
  <w:style w:type="paragraph" w:styleId="Paragraphedeliste">
    <w:name w:val="List Paragraph"/>
    <w:basedOn w:val="Normal"/>
    <w:uiPriority w:val="34"/>
    <w:qFormat/>
    <w:rsid w:val="00B72E5B"/>
    <w:pPr>
      <w:ind w:left="720"/>
      <w:contextualSpacing/>
    </w:pPr>
  </w:style>
  <w:style w:type="paragraph" w:customStyle="1" w:styleId="fichedagrement">
    <w:name w:val="fiche d'agrement"/>
    <w:basedOn w:val="Normal"/>
    <w:rsid w:val="00B72E5B"/>
    <w:pPr>
      <w:numPr>
        <w:numId w:val="1"/>
      </w:numPr>
      <w:suppressLineNumbers/>
      <w:tabs>
        <w:tab w:val="left" w:pos="6804"/>
      </w:tabs>
      <w:overflowPunct w:val="0"/>
      <w:autoSpaceDE w:val="0"/>
      <w:autoSpaceDN w:val="0"/>
      <w:adjustRightInd w:val="0"/>
      <w:snapToGrid w:val="0"/>
      <w:spacing w:after="0"/>
    </w:pPr>
    <w:rPr>
      <w:rFonts w:ascii="Garamond" w:eastAsia="Times New Roman" w:hAnsi="Garamond" w:cs="Times New Roman"/>
      <w:bCs/>
      <w:lang w:eastAsia="fr-FR"/>
    </w:rPr>
  </w:style>
  <w:style w:type="paragraph" w:customStyle="1" w:styleId="Default">
    <w:name w:val="Default"/>
    <w:rsid w:val="00B72E5B"/>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Appelnotedebasdep">
    <w:name w:val="footnote reference"/>
    <w:aliases w:val="fr"/>
    <w:basedOn w:val="Policepardfaut"/>
    <w:semiHidden/>
    <w:unhideWhenUsed/>
    <w:rsid w:val="00B72E5B"/>
    <w:rPr>
      <w:rFonts w:ascii="Arial" w:hAnsi="Arial" w:cs="Arial" w:hint="default"/>
      <w:sz w:val="16"/>
      <w:vertAlign w:val="superscript"/>
    </w:rPr>
  </w:style>
  <w:style w:type="table" w:styleId="Grilledutableau">
    <w:name w:val="Table Grid"/>
    <w:basedOn w:val="TableauNormal"/>
    <w:uiPriority w:val="59"/>
    <w:rsid w:val="00B72E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239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2399"/>
    <w:rPr>
      <w:rFonts w:ascii="Segoe UI" w:hAnsi="Segoe UI" w:cs="Segoe UI"/>
      <w:sz w:val="18"/>
      <w:szCs w:val="18"/>
    </w:rPr>
  </w:style>
  <w:style w:type="character" w:styleId="Marquedecommentaire">
    <w:name w:val="annotation reference"/>
    <w:basedOn w:val="Policepardfaut"/>
    <w:uiPriority w:val="99"/>
    <w:semiHidden/>
    <w:unhideWhenUsed/>
    <w:rsid w:val="00F56301"/>
    <w:rPr>
      <w:sz w:val="16"/>
      <w:szCs w:val="16"/>
    </w:rPr>
  </w:style>
  <w:style w:type="paragraph" w:styleId="Commentaire">
    <w:name w:val="annotation text"/>
    <w:basedOn w:val="Normal"/>
    <w:link w:val="CommentaireCar"/>
    <w:uiPriority w:val="99"/>
    <w:unhideWhenUsed/>
    <w:rsid w:val="00F56301"/>
    <w:rPr>
      <w:szCs w:val="20"/>
    </w:rPr>
  </w:style>
  <w:style w:type="character" w:customStyle="1" w:styleId="CommentaireCar">
    <w:name w:val="Commentaire Car"/>
    <w:basedOn w:val="Policepardfaut"/>
    <w:link w:val="Commentaire"/>
    <w:uiPriority w:val="99"/>
    <w:rsid w:val="00F56301"/>
    <w:rPr>
      <w:sz w:val="20"/>
      <w:szCs w:val="20"/>
    </w:rPr>
  </w:style>
  <w:style w:type="paragraph" w:styleId="Objetducommentaire">
    <w:name w:val="annotation subject"/>
    <w:basedOn w:val="Commentaire"/>
    <w:next w:val="Commentaire"/>
    <w:link w:val="ObjetducommentaireCar"/>
    <w:uiPriority w:val="99"/>
    <w:semiHidden/>
    <w:unhideWhenUsed/>
    <w:rsid w:val="00F56301"/>
    <w:rPr>
      <w:b/>
      <w:bCs/>
    </w:rPr>
  </w:style>
  <w:style w:type="character" w:customStyle="1" w:styleId="ObjetducommentaireCar">
    <w:name w:val="Objet du commentaire Car"/>
    <w:basedOn w:val="CommentaireCar"/>
    <w:link w:val="Objetducommentaire"/>
    <w:uiPriority w:val="99"/>
    <w:semiHidden/>
    <w:rsid w:val="00F56301"/>
    <w:rPr>
      <w:b/>
      <w:bCs/>
      <w:sz w:val="20"/>
      <w:szCs w:val="20"/>
    </w:rPr>
  </w:style>
  <w:style w:type="paragraph" w:styleId="Rvision">
    <w:name w:val="Revision"/>
    <w:hidden/>
    <w:uiPriority w:val="99"/>
    <w:semiHidden/>
    <w:rsid w:val="000C5D87"/>
    <w:pPr>
      <w:spacing w:after="0" w:line="240" w:lineRule="auto"/>
    </w:pPr>
  </w:style>
  <w:style w:type="character" w:customStyle="1" w:styleId="Titre2Car">
    <w:name w:val="Titre 2 Car"/>
    <w:basedOn w:val="Policepardfaut"/>
    <w:link w:val="Titre2"/>
    <w:uiPriority w:val="9"/>
    <w:rsid w:val="002617DB"/>
    <w:rPr>
      <w:rFonts w:ascii="Aptos" w:hAnsi="Aptos" w:cstheme="minorHAnsi"/>
      <w:b/>
      <w:snapToGrid w:val="0"/>
      <w:color w:val="0E833F"/>
      <w:sz w:val="28"/>
      <w:szCs w:val="28"/>
    </w:rPr>
  </w:style>
  <w:style w:type="character" w:customStyle="1" w:styleId="Titre1Car">
    <w:name w:val="Titre 1 Car"/>
    <w:basedOn w:val="Policepardfaut"/>
    <w:link w:val="Titre1"/>
    <w:uiPriority w:val="9"/>
    <w:rsid w:val="006E35AE"/>
    <w:rPr>
      <w:rFonts w:ascii="Aptos" w:hAnsi="Aptos" w:cs="Arial"/>
      <w:b/>
      <w:color w:val="0E833F"/>
      <w:sz w:val="28"/>
      <w:szCs w:val="44"/>
    </w:rPr>
  </w:style>
  <w:style w:type="character" w:customStyle="1" w:styleId="Titre3Car">
    <w:name w:val="Titre 3 Car"/>
    <w:basedOn w:val="Policepardfaut"/>
    <w:link w:val="Titre3"/>
    <w:uiPriority w:val="9"/>
    <w:rsid w:val="00AE381B"/>
    <w:rPr>
      <w:b/>
      <w:snapToGrid w:val="0"/>
      <w:sz w:val="24"/>
      <w:szCs w:val="24"/>
    </w:rPr>
  </w:style>
  <w:style w:type="character" w:styleId="Textedelespacerserv">
    <w:name w:val="Placeholder Text"/>
    <w:basedOn w:val="Policepardfaut"/>
    <w:uiPriority w:val="99"/>
    <w:semiHidden/>
    <w:rsid w:val="0034076F"/>
    <w:rPr>
      <w:color w:val="666666"/>
    </w:rPr>
  </w:style>
  <w:style w:type="paragraph" w:styleId="Titre">
    <w:name w:val="Title"/>
    <w:basedOn w:val="Titre1"/>
    <w:next w:val="Normal"/>
    <w:link w:val="TitreCar"/>
    <w:uiPriority w:val="10"/>
    <w:qFormat/>
    <w:rsid w:val="006E35AE"/>
    <w:rPr>
      <w:rFonts w:cstheme="minorHAnsi"/>
      <w:sz w:val="40"/>
      <w:szCs w:val="40"/>
    </w:rPr>
  </w:style>
  <w:style w:type="character" w:customStyle="1" w:styleId="TitreCar">
    <w:name w:val="Titre Car"/>
    <w:basedOn w:val="Policepardfaut"/>
    <w:link w:val="Titre"/>
    <w:uiPriority w:val="10"/>
    <w:rsid w:val="006E35AE"/>
    <w:rPr>
      <w:rFonts w:ascii="Aptos" w:hAnsi="Aptos" w:cstheme="minorHAnsi"/>
      <w:b/>
      <w:color w:val="0E833F"/>
      <w:sz w:val="40"/>
      <w:szCs w:val="40"/>
    </w:rPr>
  </w:style>
  <w:style w:type="character" w:styleId="Lienhypertexte">
    <w:name w:val="Hyperlink"/>
    <w:basedOn w:val="Policepardfaut"/>
    <w:uiPriority w:val="99"/>
    <w:unhideWhenUsed/>
    <w:rsid w:val="006E35AE"/>
    <w:rPr>
      <w:color w:val="0563C1" w:themeColor="hyperlink"/>
      <w:u w:val="single"/>
    </w:rPr>
  </w:style>
  <w:style w:type="character" w:styleId="Mentionnonrsolue">
    <w:name w:val="Unresolved Mention"/>
    <w:basedOn w:val="Policepardfaut"/>
    <w:uiPriority w:val="99"/>
    <w:semiHidden/>
    <w:unhideWhenUsed/>
    <w:rsid w:val="006E35AE"/>
    <w:rPr>
      <w:color w:val="605E5C"/>
      <w:shd w:val="clear" w:color="auto" w:fill="E1DFDD"/>
    </w:rPr>
  </w:style>
  <w:style w:type="paragraph" w:styleId="En-tte">
    <w:name w:val="header"/>
    <w:basedOn w:val="Normal"/>
    <w:link w:val="En-tteCar"/>
    <w:uiPriority w:val="99"/>
    <w:unhideWhenUsed/>
    <w:rsid w:val="005E52CD"/>
    <w:pPr>
      <w:tabs>
        <w:tab w:val="center" w:pos="4536"/>
        <w:tab w:val="right" w:pos="9072"/>
      </w:tabs>
      <w:spacing w:after="0"/>
    </w:pPr>
  </w:style>
  <w:style w:type="character" w:customStyle="1" w:styleId="En-tteCar">
    <w:name w:val="En-tête Car"/>
    <w:basedOn w:val="Policepardfaut"/>
    <w:link w:val="En-tte"/>
    <w:uiPriority w:val="99"/>
    <w:rsid w:val="005E52CD"/>
    <w:rPr>
      <w:sz w:val="20"/>
    </w:rPr>
  </w:style>
  <w:style w:type="paragraph" w:styleId="Pieddepage">
    <w:name w:val="footer"/>
    <w:basedOn w:val="Normal"/>
    <w:link w:val="PieddepageCar"/>
    <w:uiPriority w:val="99"/>
    <w:unhideWhenUsed/>
    <w:rsid w:val="005E52CD"/>
    <w:pPr>
      <w:tabs>
        <w:tab w:val="center" w:pos="4536"/>
        <w:tab w:val="right" w:pos="9072"/>
      </w:tabs>
      <w:spacing w:after="0"/>
    </w:pPr>
  </w:style>
  <w:style w:type="character" w:customStyle="1" w:styleId="PieddepageCar">
    <w:name w:val="Pied de page Car"/>
    <w:basedOn w:val="Policepardfaut"/>
    <w:link w:val="Pieddepage"/>
    <w:uiPriority w:val="99"/>
    <w:rsid w:val="005E52C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0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BB8A-0B4C-4343-82EC-16B5C7AB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2614</Words>
  <Characters>14380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Programme d'activité</vt:lpstr>
    </vt:vector>
  </TitlesOfParts>
  <Company>AMF</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d'activité</dc:title>
  <dc:subject/>
  <dc:creator>a.cabrero@anacofi.asso.fr</dc:creator>
  <cp:keywords>TEST version remplissable doc de travail</cp:keywords>
  <dc:description/>
  <cp:lastModifiedBy>Audrey CABRERO</cp:lastModifiedBy>
  <cp:revision>5</cp:revision>
  <dcterms:created xsi:type="dcterms:W3CDTF">2025-06-02T13:03:00Z</dcterms:created>
  <dcterms:modified xsi:type="dcterms:W3CDTF">2025-06-02T14:43:00Z</dcterms:modified>
</cp:coreProperties>
</file>